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EFAD" w14:textId="4D46DA88" w:rsidR="0096301A" w:rsidRPr="00C94568" w:rsidRDefault="0096301A" w:rsidP="0096301A">
      <w:pPr>
        <w:pStyle w:val="Titolo2"/>
        <w:rPr>
          <w:u w:val="single"/>
          <w:lang w:val="it-IT"/>
        </w:rPr>
      </w:pPr>
      <w:r w:rsidRPr="00C94568">
        <w:rPr>
          <w:u w:val="single"/>
          <w:lang w:val="it-IT"/>
        </w:rPr>
        <w:t>INFORMA</w:t>
      </w:r>
      <w:r w:rsidR="00EA5D92" w:rsidRPr="00C94568">
        <w:rPr>
          <w:u w:val="single"/>
          <w:lang w:val="it-IT"/>
        </w:rPr>
        <w:t>ZIONI PERSONALI</w:t>
      </w:r>
    </w:p>
    <w:p w14:paraId="0274AFF2" w14:textId="701A9ED6" w:rsidR="0096301A" w:rsidRPr="00EA5D92" w:rsidRDefault="00EA5D92" w:rsidP="0096301A">
      <w:pPr>
        <w:rPr>
          <w:lang w:val="it-IT"/>
        </w:rPr>
      </w:pPr>
      <w:r w:rsidRPr="00EA5D92">
        <w:rPr>
          <w:lang w:val="it-IT"/>
        </w:rPr>
        <w:t>Cognome</w:t>
      </w:r>
      <w:r w:rsidR="1EE2F8EF" w:rsidRPr="00EA5D92">
        <w:rPr>
          <w:lang w:val="it-IT"/>
        </w:rPr>
        <w:t xml:space="preserve">: </w:t>
      </w:r>
      <w:r w:rsidR="0028106D" w:rsidRPr="00EA5D92">
        <w:rPr>
          <w:lang w:val="it-IT"/>
        </w:rPr>
        <w:t>SOMMA</w:t>
      </w:r>
    </w:p>
    <w:p w14:paraId="518E8033" w14:textId="359753A2" w:rsidR="0096301A" w:rsidRPr="00EA5D92" w:rsidRDefault="1EE2F8EF" w:rsidP="0096301A">
      <w:pPr>
        <w:rPr>
          <w:lang w:val="it-IT"/>
        </w:rPr>
      </w:pPr>
      <w:r w:rsidRPr="00EA5D92">
        <w:rPr>
          <w:lang w:val="it-IT"/>
        </w:rPr>
        <w:t>N</w:t>
      </w:r>
      <w:r w:rsidR="00EA5D92" w:rsidRPr="00EA5D92">
        <w:rPr>
          <w:lang w:val="it-IT"/>
        </w:rPr>
        <w:t>o</w:t>
      </w:r>
      <w:r w:rsidRPr="00EA5D92">
        <w:rPr>
          <w:lang w:val="it-IT"/>
        </w:rPr>
        <w:t xml:space="preserve">me: </w:t>
      </w:r>
      <w:r w:rsidR="0028106D" w:rsidRPr="00EA5D92">
        <w:rPr>
          <w:lang w:val="it-IT"/>
        </w:rPr>
        <w:t>GIULIANA</w:t>
      </w:r>
    </w:p>
    <w:p w14:paraId="368C4F2A" w14:textId="09704B84" w:rsidR="004F5C60" w:rsidRPr="00EA5D92" w:rsidRDefault="002B5B17" w:rsidP="0096301A">
      <w:pPr>
        <w:rPr>
          <w:b/>
          <w:bCs/>
          <w:lang w:val="it-IT"/>
        </w:rPr>
      </w:pPr>
      <w:r w:rsidRPr="00EA5D92">
        <w:rPr>
          <w:b/>
          <w:bCs/>
          <w:lang w:val="it-IT"/>
        </w:rPr>
        <w:t>OR</w:t>
      </w:r>
      <w:r w:rsidR="000C2573" w:rsidRPr="00EA5D92">
        <w:rPr>
          <w:b/>
          <w:bCs/>
          <w:lang w:val="it-IT"/>
        </w:rPr>
        <w:t>C</w:t>
      </w:r>
      <w:r w:rsidRPr="00EA5D92">
        <w:rPr>
          <w:b/>
          <w:bCs/>
          <w:lang w:val="it-IT"/>
        </w:rPr>
        <w:t xml:space="preserve">ID ID: </w:t>
      </w:r>
      <w:r w:rsidR="0028106D" w:rsidRPr="00EA5D92">
        <w:rPr>
          <w:lang w:val="it-IT"/>
        </w:rPr>
        <w:t>0000-0002-2800-3575</w:t>
      </w:r>
    </w:p>
    <w:p w14:paraId="3A1EDF43" w14:textId="3765F12A" w:rsidR="0096301A" w:rsidRPr="00EA5D92" w:rsidRDefault="1EE2F8EF" w:rsidP="0096301A">
      <w:pPr>
        <w:rPr>
          <w:lang w:val="it-IT"/>
        </w:rPr>
      </w:pPr>
      <w:r w:rsidRPr="00EA5D92">
        <w:rPr>
          <w:lang w:val="it-IT"/>
        </w:rPr>
        <w:t>Dat</w:t>
      </w:r>
      <w:r w:rsidR="00EA5D92" w:rsidRPr="00EA5D92">
        <w:rPr>
          <w:lang w:val="it-IT"/>
        </w:rPr>
        <w:t>a di nascita</w:t>
      </w:r>
      <w:r w:rsidRPr="00EA5D92">
        <w:rPr>
          <w:lang w:val="it-IT"/>
        </w:rPr>
        <w:t xml:space="preserve">: </w:t>
      </w:r>
      <w:r w:rsidR="0028106D" w:rsidRPr="00EA5D92">
        <w:rPr>
          <w:lang w:val="it-IT"/>
        </w:rPr>
        <w:t>14/04/1973</w:t>
      </w:r>
    </w:p>
    <w:p w14:paraId="4D67EC46" w14:textId="09928784" w:rsidR="0096301A" w:rsidRPr="00EA5D92" w:rsidRDefault="1EE2F8EF" w:rsidP="0096301A">
      <w:pPr>
        <w:rPr>
          <w:lang w:val="it-IT"/>
        </w:rPr>
      </w:pPr>
      <w:r w:rsidRPr="00EA5D92">
        <w:rPr>
          <w:lang w:val="it-IT"/>
        </w:rPr>
        <w:t>Na</w:t>
      </w:r>
      <w:r w:rsidR="00EA5D92">
        <w:rPr>
          <w:lang w:val="it-IT"/>
        </w:rPr>
        <w:t>z</w:t>
      </w:r>
      <w:r w:rsidRPr="00EA5D92">
        <w:rPr>
          <w:lang w:val="it-IT"/>
        </w:rPr>
        <w:t>ionalit</w:t>
      </w:r>
      <w:r w:rsidR="00EA5D92" w:rsidRPr="00EA5D92">
        <w:rPr>
          <w:lang w:val="it-IT"/>
        </w:rPr>
        <w:t>à</w:t>
      </w:r>
      <w:r w:rsidRPr="00EA5D92">
        <w:rPr>
          <w:lang w:val="it-IT"/>
        </w:rPr>
        <w:t xml:space="preserve">: </w:t>
      </w:r>
      <w:r w:rsidR="0028106D" w:rsidRPr="00EA5D92">
        <w:rPr>
          <w:lang w:val="it-IT"/>
        </w:rPr>
        <w:t>I</w:t>
      </w:r>
      <w:r w:rsidR="00EA5D92" w:rsidRPr="00EA5D92">
        <w:rPr>
          <w:lang w:val="it-IT"/>
        </w:rPr>
        <w:t>ta</w:t>
      </w:r>
      <w:r w:rsidR="00EA5D92">
        <w:rPr>
          <w:lang w:val="it-IT"/>
        </w:rPr>
        <w:t>liana</w:t>
      </w:r>
    </w:p>
    <w:p w14:paraId="26E01897" w14:textId="28D4BD7A" w:rsidR="0096301A" w:rsidRPr="00EA5D92" w:rsidRDefault="0096301A" w:rsidP="0096301A">
      <w:pPr>
        <w:rPr>
          <w:sz w:val="10"/>
          <w:szCs w:val="10"/>
          <w:lang w:val="it-IT"/>
        </w:rPr>
      </w:pPr>
    </w:p>
    <w:p w14:paraId="7E1C268D" w14:textId="78FAD83A" w:rsidR="0096301A" w:rsidRPr="00C94568" w:rsidRDefault="00EA5D92" w:rsidP="0096301A">
      <w:pPr>
        <w:pStyle w:val="Titolo2"/>
        <w:rPr>
          <w:u w:val="single"/>
          <w:lang w:val="it-IT"/>
        </w:rPr>
      </w:pPr>
      <w:r w:rsidRPr="00C94568">
        <w:rPr>
          <w:u w:val="single"/>
          <w:lang w:val="it-IT"/>
        </w:rPr>
        <w:t>FORMAZI</w:t>
      </w:r>
      <w:r w:rsidR="0096301A" w:rsidRPr="00C94568">
        <w:rPr>
          <w:u w:val="single"/>
          <w:lang w:val="it-IT"/>
        </w:rPr>
        <w:t>ON</w:t>
      </w:r>
      <w:r w:rsidRPr="00C94568">
        <w:rPr>
          <w:u w:val="single"/>
          <w:lang w:val="it-IT"/>
        </w:rPr>
        <w:t>E ACCADEMICA</w:t>
      </w:r>
    </w:p>
    <w:p w14:paraId="18FFFD4A" w14:textId="03059D6E" w:rsidR="0096301A" w:rsidRPr="00EA5D92" w:rsidRDefault="1EE2F8EF" w:rsidP="1EE2F8EF">
      <w:pPr>
        <w:rPr>
          <w:lang w:val="it-IT"/>
        </w:rPr>
      </w:pPr>
      <w:r w:rsidRPr="00EA5D92">
        <w:rPr>
          <w:lang w:val="it-IT"/>
        </w:rPr>
        <w:t>20</w:t>
      </w:r>
      <w:r w:rsidR="0028106D" w:rsidRPr="00EA5D92">
        <w:rPr>
          <w:lang w:val="it-IT"/>
        </w:rPr>
        <w:t>02</w:t>
      </w:r>
      <w:r w:rsidRPr="00EA5D92">
        <w:rPr>
          <w:lang w:val="it-IT"/>
        </w:rPr>
        <w:t xml:space="preserve"> </w:t>
      </w:r>
      <w:r w:rsidR="0055078E" w:rsidRPr="00EA5D92">
        <w:rPr>
          <w:lang w:val="it-IT"/>
        </w:rPr>
        <w:t>–</w:t>
      </w:r>
      <w:r w:rsidRPr="00EA5D92">
        <w:rPr>
          <w:lang w:val="it-IT"/>
        </w:rPr>
        <w:t xml:space="preserve"> </w:t>
      </w:r>
      <w:r w:rsidRPr="00EA5D92">
        <w:rPr>
          <w:b/>
          <w:bCs/>
          <w:lang w:val="it-IT"/>
        </w:rPr>
        <w:t>PhD in</w:t>
      </w:r>
      <w:r w:rsidR="0028106D" w:rsidRPr="00EA5D92">
        <w:rPr>
          <w:b/>
          <w:bCs/>
          <w:lang w:val="it-IT"/>
        </w:rPr>
        <w:t xml:space="preserve"> </w:t>
      </w:r>
      <w:r w:rsidR="00EA5D92" w:rsidRPr="00EA5D92">
        <w:rPr>
          <w:b/>
          <w:bCs/>
          <w:lang w:val="it-IT"/>
        </w:rPr>
        <w:t>Ingegneria Strutturale</w:t>
      </w:r>
      <w:r w:rsidR="00EA5D92">
        <w:rPr>
          <w:b/>
          <w:bCs/>
          <w:lang w:val="it-IT"/>
        </w:rPr>
        <w:t xml:space="preserve"> </w:t>
      </w:r>
      <w:r w:rsidR="0028106D" w:rsidRPr="00EA5D92">
        <w:rPr>
          <w:b/>
          <w:bCs/>
          <w:lang w:val="it-IT"/>
        </w:rPr>
        <w:t xml:space="preserve">– </w:t>
      </w:r>
      <w:r w:rsidR="0028106D" w:rsidRPr="00EA5D92">
        <w:rPr>
          <w:lang w:val="it-IT"/>
        </w:rPr>
        <w:t>Universit</w:t>
      </w:r>
      <w:r w:rsidR="00EA5D92">
        <w:rPr>
          <w:lang w:val="it-IT"/>
        </w:rPr>
        <w:t>à di Firenze</w:t>
      </w:r>
      <w:r w:rsidR="0028106D" w:rsidRPr="00EA5D92">
        <w:rPr>
          <w:lang w:val="it-IT"/>
        </w:rPr>
        <w:t xml:space="preserve"> </w:t>
      </w:r>
    </w:p>
    <w:p w14:paraId="714845B4" w14:textId="40B42F4C" w:rsidR="004D410C" w:rsidRPr="00EA5D92" w:rsidRDefault="004D410C" w:rsidP="1EE2F8EF">
      <w:pPr>
        <w:rPr>
          <w:lang w:val="it-IT"/>
        </w:rPr>
      </w:pPr>
      <w:r w:rsidRPr="000B3489">
        <w:rPr>
          <w:lang w:val="it-IT"/>
        </w:rPr>
        <w:t xml:space="preserve">1998 – </w:t>
      </w:r>
      <w:r w:rsidR="00EA5D92" w:rsidRPr="000B3489">
        <w:rPr>
          <w:b/>
          <w:bCs/>
          <w:lang w:val="it-IT"/>
        </w:rPr>
        <w:t xml:space="preserve">Laurea a ciclo unico in Ingegneria Civile </w:t>
      </w:r>
      <w:r w:rsidRPr="000B3489">
        <w:rPr>
          <w:b/>
          <w:bCs/>
          <w:lang w:val="it-IT"/>
        </w:rPr>
        <w:t xml:space="preserve">– </w:t>
      </w:r>
      <w:r w:rsidRPr="000B3489">
        <w:rPr>
          <w:lang w:val="it-IT"/>
        </w:rPr>
        <w:t>Universit</w:t>
      </w:r>
      <w:r w:rsidR="00EA5D92" w:rsidRPr="000B3489">
        <w:rPr>
          <w:lang w:val="it-IT"/>
        </w:rPr>
        <w:t>à</w:t>
      </w:r>
      <w:r w:rsidRPr="000B3489">
        <w:rPr>
          <w:lang w:val="it-IT"/>
        </w:rPr>
        <w:t xml:space="preserve"> </w:t>
      </w:r>
      <w:r w:rsidR="00EA5D92" w:rsidRPr="000B3489">
        <w:rPr>
          <w:lang w:val="it-IT"/>
        </w:rPr>
        <w:t>di</w:t>
      </w:r>
      <w:r w:rsidRPr="000B3489">
        <w:rPr>
          <w:lang w:val="it-IT"/>
        </w:rPr>
        <w:t xml:space="preserve"> Udine</w:t>
      </w:r>
      <w:r w:rsidRPr="00EA5D92">
        <w:rPr>
          <w:lang w:val="it-IT"/>
        </w:rPr>
        <w:t xml:space="preserve"> </w:t>
      </w:r>
    </w:p>
    <w:p w14:paraId="43BF9141" w14:textId="77777777" w:rsidR="004F5C60" w:rsidRPr="00EA5D92" w:rsidRDefault="004F5C60" w:rsidP="0096301A">
      <w:pPr>
        <w:rPr>
          <w:sz w:val="10"/>
          <w:szCs w:val="10"/>
          <w:lang w:val="it-IT"/>
        </w:rPr>
      </w:pPr>
    </w:p>
    <w:p w14:paraId="40F9D677" w14:textId="356D81AE" w:rsidR="0096301A" w:rsidRPr="008D159D" w:rsidRDefault="00AB4D9A" w:rsidP="0096301A">
      <w:pPr>
        <w:pStyle w:val="Titolo2"/>
        <w:rPr>
          <w:u w:val="single"/>
          <w:lang w:val="it-IT"/>
        </w:rPr>
      </w:pPr>
      <w:r w:rsidRPr="008D159D">
        <w:rPr>
          <w:u w:val="single"/>
          <w:lang w:val="it-IT"/>
        </w:rPr>
        <w:t xml:space="preserve">POSIZIONE ATTUALE </w:t>
      </w:r>
    </w:p>
    <w:p w14:paraId="6D80494C" w14:textId="46CB4CA6" w:rsidR="004D410C" w:rsidRDefault="1EE2F8EF" w:rsidP="0039648C">
      <w:pPr>
        <w:rPr>
          <w:lang w:val="it-IT"/>
        </w:rPr>
      </w:pPr>
      <w:r w:rsidRPr="00591E90">
        <w:rPr>
          <w:lang w:val="it-IT"/>
        </w:rPr>
        <w:t>20</w:t>
      </w:r>
      <w:r w:rsidR="0028106D" w:rsidRPr="00591E90">
        <w:rPr>
          <w:lang w:val="it-IT"/>
        </w:rPr>
        <w:t>05</w:t>
      </w:r>
      <w:r w:rsidRPr="00591E90">
        <w:rPr>
          <w:lang w:val="it-IT"/>
        </w:rPr>
        <w:t xml:space="preserve"> – </w:t>
      </w:r>
      <w:r w:rsidR="00591E90" w:rsidRPr="00591E90">
        <w:rPr>
          <w:lang w:val="it-IT"/>
        </w:rPr>
        <w:t>Ricercatore Universitario a tempo indeterminato</w:t>
      </w:r>
      <w:r w:rsidR="00591E90">
        <w:rPr>
          <w:lang w:val="it-IT"/>
        </w:rPr>
        <w:t xml:space="preserve"> – Dipartimento Politecnico di Ingegneria e Architettura, Università di Udine </w:t>
      </w:r>
    </w:p>
    <w:p w14:paraId="74F1FA85" w14:textId="77777777" w:rsidR="00591E90" w:rsidRPr="00591E90" w:rsidRDefault="00591E90" w:rsidP="0039648C">
      <w:pPr>
        <w:rPr>
          <w:lang w:val="it-IT"/>
        </w:rPr>
      </w:pPr>
    </w:p>
    <w:p w14:paraId="6164FBC6" w14:textId="7E5133F0" w:rsidR="004F5C60" w:rsidRPr="00C94568" w:rsidRDefault="00D21317" w:rsidP="004D410C">
      <w:pPr>
        <w:rPr>
          <w:b/>
          <w:bCs/>
          <w:u w:val="single"/>
        </w:rPr>
      </w:pPr>
      <w:r w:rsidRPr="00C94568">
        <w:rPr>
          <w:b/>
          <w:bCs/>
          <w:u w:val="single"/>
        </w:rPr>
        <w:t>PREMI</w:t>
      </w:r>
    </w:p>
    <w:p w14:paraId="42BDF544" w14:textId="6DE0E9DF" w:rsidR="004D410C" w:rsidRPr="004D410C" w:rsidRDefault="0002577B" w:rsidP="004D410C">
      <w:pPr>
        <w:pStyle w:val="Paragrafoelenco"/>
        <w:numPr>
          <w:ilvl w:val="0"/>
          <w:numId w:val="19"/>
        </w:numPr>
        <w:snapToGrid w:val="0"/>
        <w:ind w:left="284" w:hanging="284"/>
        <w:contextualSpacing w:val="0"/>
        <w:jc w:val="left"/>
        <w:rPr>
          <w:rFonts w:eastAsia="Times New Roman"/>
          <w:b/>
          <w:bCs/>
          <w:color w:val="212121"/>
          <w:lang w:val="en-US" w:eastAsia="it-IT"/>
        </w:rPr>
      </w:pPr>
      <w:r>
        <w:rPr>
          <w:rFonts w:eastAsia="Times New Roman"/>
          <w:b/>
          <w:bCs/>
          <w:i/>
          <w:iCs/>
          <w:color w:val="212121"/>
          <w:lang w:val="en-US" w:eastAsia="it-IT"/>
        </w:rPr>
        <w:t xml:space="preserve">2023 - </w:t>
      </w:r>
      <w:r w:rsidR="004D410C" w:rsidRPr="004D410C">
        <w:rPr>
          <w:rFonts w:eastAsia="Times New Roman"/>
          <w:b/>
          <w:bCs/>
          <w:i/>
          <w:iCs/>
          <w:color w:val="212121"/>
          <w:lang w:val="en-US" w:eastAsia="it-IT"/>
        </w:rPr>
        <w:t>Alliance International Catalyst Grants (ALLRP)</w:t>
      </w:r>
    </w:p>
    <w:p w14:paraId="0C770002" w14:textId="194399B8" w:rsidR="004D410C" w:rsidRPr="004D410C" w:rsidRDefault="004D410C" w:rsidP="004D410C">
      <w:pPr>
        <w:snapToGrid w:val="0"/>
        <w:ind w:left="284"/>
        <w:jc w:val="left"/>
        <w:rPr>
          <w:rFonts w:eastAsia="Times New Roman"/>
          <w:color w:val="212121"/>
          <w:lang w:val="en-US" w:eastAsia="it-IT"/>
        </w:rPr>
      </w:pPr>
      <w:r w:rsidRPr="004D410C">
        <w:rPr>
          <w:rFonts w:eastAsia="Times New Roman"/>
          <w:color w:val="212121"/>
          <w:lang w:val="en-US" w:eastAsia="it-IT"/>
        </w:rPr>
        <w:t>Grant ID: ALLRP 590619 - 23</w:t>
      </w:r>
    </w:p>
    <w:p w14:paraId="4C47F915" w14:textId="55E972EF" w:rsidR="004D410C" w:rsidRPr="008D159D" w:rsidRDefault="004D410C" w:rsidP="004D410C">
      <w:pPr>
        <w:ind w:left="284"/>
        <w:jc w:val="left"/>
        <w:rPr>
          <w:rFonts w:eastAsia="Times New Roman"/>
          <w:color w:val="212121"/>
          <w:lang w:val="en-US" w:eastAsia="it-IT"/>
        </w:rPr>
      </w:pPr>
      <w:proofErr w:type="spellStart"/>
      <w:r w:rsidRPr="008D159D">
        <w:rPr>
          <w:rFonts w:eastAsia="Times New Roman"/>
          <w:color w:val="212121"/>
          <w:lang w:val="en-US" w:eastAsia="it-IT"/>
        </w:rPr>
        <w:t>Tit</w:t>
      </w:r>
      <w:r w:rsidR="00981CE8" w:rsidRPr="008D159D">
        <w:rPr>
          <w:rFonts w:eastAsia="Times New Roman"/>
          <w:color w:val="212121"/>
          <w:lang w:val="en-US" w:eastAsia="it-IT"/>
        </w:rPr>
        <w:t>olo</w:t>
      </w:r>
      <w:proofErr w:type="spellEnd"/>
      <w:r w:rsidRPr="008D159D">
        <w:rPr>
          <w:rFonts w:eastAsia="Times New Roman"/>
          <w:color w:val="212121"/>
          <w:lang w:val="en-US" w:eastAsia="it-IT"/>
        </w:rPr>
        <w:t>: “</w:t>
      </w:r>
      <w:r w:rsidRPr="008D159D">
        <w:rPr>
          <w:rFonts w:eastAsia="Times New Roman"/>
          <w:i/>
          <w:iCs/>
          <w:color w:val="212121"/>
          <w:lang w:val="en-US" w:eastAsia="it-IT"/>
        </w:rPr>
        <w:t>Development of composite action and confinement in concrete filled steel tubes</w:t>
      </w:r>
      <w:r w:rsidRPr="008D159D">
        <w:rPr>
          <w:rFonts w:eastAsia="Times New Roman"/>
          <w:color w:val="212121"/>
          <w:lang w:val="en-US" w:eastAsia="it-IT"/>
        </w:rPr>
        <w:t>” </w:t>
      </w:r>
    </w:p>
    <w:p w14:paraId="151A14BB" w14:textId="77777777" w:rsidR="004D410C" w:rsidRPr="008D159D" w:rsidRDefault="004D410C" w:rsidP="004D410C">
      <w:pPr>
        <w:pStyle w:val="Titolo2"/>
        <w:rPr>
          <w:lang w:val="en-US"/>
        </w:rPr>
      </w:pPr>
    </w:p>
    <w:p w14:paraId="097E6CFD" w14:textId="59D618E1" w:rsidR="004D410C" w:rsidRPr="00C94568" w:rsidRDefault="001F3950" w:rsidP="004D410C">
      <w:pPr>
        <w:pStyle w:val="Titolo2"/>
        <w:rPr>
          <w:u w:val="single"/>
        </w:rPr>
      </w:pPr>
      <w:r w:rsidRPr="00C94568">
        <w:rPr>
          <w:u w:val="single"/>
        </w:rPr>
        <w:t>PROGETTI DI RICERCA</w:t>
      </w:r>
    </w:p>
    <w:p w14:paraId="0F873B22" w14:textId="4659A356" w:rsidR="00277272" w:rsidRPr="00277272" w:rsidRDefault="001F3950" w:rsidP="00277272">
      <w:pPr>
        <w:pStyle w:val="Paragrafoelenco"/>
        <w:numPr>
          <w:ilvl w:val="0"/>
          <w:numId w:val="14"/>
        </w:numPr>
        <w:ind w:left="284" w:hanging="284"/>
        <w:rPr>
          <w:u w:val="single"/>
        </w:rPr>
      </w:pPr>
      <w:proofErr w:type="spellStart"/>
      <w:r>
        <w:rPr>
          <w:u w:val="single"/>
        </w:rPr>
        <w:t>Progetti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internazionali</w:t>
      </w:r>
      <w:proofErr w:type="spellEnd"/>
      <w:r w:rsidR="00277272" w:rsidRPr="00277272">
        <w:rPr>
          <w:u w:val="single"/>
        </w:rPr>
        <w:t>:</w:t>
      </w:r>
    </w:p>
    <w:p w14:paraId="384E82C1" w14:textId="49A15988" w:rsidR="00072DE1" w:rsidRPr="00243D1A" w:rsidRDefault="008D159D" w:rsidP="008D159D">
      <w:pPr>
        <w:pStyle w:val="Paragrafoelenco"/>
        <w:numPr>
          <w:ilvl w:val="0"/>
          <w:numId w:val="17"/>
        </w:numPr>
        <w:tabs>
          <w:tab w:val="left" w:pos="567"/>
        </w:tabs>
        <w:ind w:left="567" w:hanging="283"/>
        <w:rPr>
          <w:b/>
          <w:bCs/>
          <w:lang w:val="it-IT"/>
        </w:rPr>
      </w:pPr>
      <w:r>
        <w:rPr>
          <w:b/>
          <w:bCs/>
          <w:lang w:val="it-IT"/>
        </w:rPr>
        <w:t xml:space="preserve"> </w:t>
      </w:r>
      <w:r w:rsidR="00072DE1" w:rsidRPr="00243D1A">
        <w:rPr>
          <w:b/>
          <w:bCs/>
          <w:lang w:val="it-IT"/>
        </w:rPr>
        <w:t>20</w:t>
      </w:r>
      <w:r w:rsidR="0028106D" w:rsidRPr="00243D1A">
        <w:rPr>
          <w:b/>
          <w:bCs/>
          <w:lang w:val="it-IT"/>
        </w:rPr>
        <w:t>2</w:t>
      </w:r>
      <w:r w:rsidR="00277272" w:rsidRPr="00243D1A">
        <w:rPr>
          <w:b/>
          <w:bCs/>
          <w:lang w:val="it-IT"/>
        </w:rPr>
        <w:t>4</w:t>
      </w:r>
      <w:r w:rsidR="00072DE1" w:rsidRPr="00243D1A">
        <w:rPr>
          <w:b/>
          <w:bCs/>
          <w:lang w:val="it-IT"/>
        </w:rPr>
        <w:t>–20</w:t>
      </w:r>
      <w:r w:rsidR="0028106D" w:rsidRPr="00243D1A">
        <w:rPr>
          <w:b/>
          <w:bCs/>
          <w:lang w:val="it-IT"/>
        </w:rPr>
        <w:t>26</w:t>
      </w:r>
      <w:r w:rsidR="006D27B9">
        <w:rPr>
          <w:b/>
          <w:bCs/>
          <w:lang w:val="it-IT"/>
        </w:rPr>
        <w:t>:</w:t>
      </w:r>
      <w:r w:rsidR="00F24EEF" w:rsidRPr="00243D1A">
        <w:rPr>
          <w:b/>
          <w:bCs/>
          <w:lang w:val="it-IT"/>
        </w:rPr>
        <w:t xml:space="preserve"> </w:t>
      </w:r>
      <w:r w:rsidR="00981CE8" w:rsidRPr="00243D1A">
        <w:rPr>
          <w:b/>
          <w:bCs/>
          <w:lang w:val="it-IT"/>
        </w:rPr>
        <w:t>I</w:t>
      </w:r>
      <w:r w:rsidR="00243D1A">
        <w:rPr>
          <w:b/>
          <w:bCs/>
          <w:lang w:val="it-IT"/>
        </w:rPr>
        <w:t>nterreg</w:t>
      </w:r>
      <w:r w:rsidR="00981CE8" w:rsidRPr="00243D1A">
        <w:rPr>
          <w:b/>
          <w:bCs/>
          <w:lang w:val="it-IT"/>
        </w:rPr>
        <w:t xml:space="preserve"> ITA-AU</w:t>
      </w:r>
      <w:r w:rsidR="0028106D" w:rsidRPr="00243D1A">
        <w:rPr>
          <w:b/>
          <w:bCs/>
          <w:lang w:val="it-IT"/>
        </w:rPr>
        <w:t xml:space="preserve"> </w:t>
      </w:r>
      <w:r w:rsidR="008D0620">
        <w:rPr>
          <w:b/>
          <w:bCs/>
          <w:lang w:val="it-IT"/>
        </w:rPr>
        <w:t>–</w:t>
      </w:r>
      <w:r w:rsidR="006D27B9">
        <w:rPr>
          <w:b/>
          <w:bCs/>
          <w:lang w:val="it-IT"/>
        </w:rPr>
        <w:t xml:space="preserve"> </w:t>
      </w:r>
      <w:r w:rsidR="008D0620">
        <w:rPr>
          <w:b/>
          <w:bCs/>
          <w:lang w:val="it-IT"/>
        </w:rPr>
        <w:t xml:space="preserve">Progetto </w:t>
      </w:r>
      <w:r w:rsidR="0028106D" w:rsidRPr="00243D1A">
        <w:rPr>
          <w:b/>
          <w:bCs/>
          <w:lang w:val="it-IT"/>
        </w:rPr>
        <w:t xml:space="preserve">SITAR </w:t>
      </w:r>
    </w:p>
    <w:p w14:paraId="5764F7DD" w14:textId="7593D4AB" w:rsidR="00072DE1" w:rsidRPr="008D0620" w:rsidRDefault="008D0620" w:rsidP="00777020">
      <w:pPr>
        <w:ind w:left="360"/>
      </w:pPr>
      <w:proofErr w:type="spellStart"/>
      <w:r w:rsidRPr="008D0620">
        <w:t>Titolo</w:t>
      </w:r>
      <w:proofErr w:type="spellEnd"/>
      <w:r w:rsidRPr="008D0620">
        <w:t xml:space="preserve"> del Progetto: SITAR</w:t>
      </w:r>
      <w:r w:rsidR="00072DE1" w:rsidRPr="008D0620">
        <w:t xml:space="preserve">: </w:t>
      </w:r>
      <w:r w:rsidRPr="008D0620">
        <w:t>“</w:t>
      </w:r>
      <w:r w:rsidR="000E0077" w:rsidRPr="009F5E6F">
        <w:rPr>
          <w:i/>
          <w:iCs/>
        </w:rPr>
        <w:t>Supporting the construction Industry in Transitioning towards eco-friendly practices in the Alpine Region</w:t>
      </w:r>
      <w:r w:rsidRPr="008D0620">
        <w:t>”</w:t>
      </w:r>
    </w:p>
    <w:p w14:paraId="5785AC14" w14:textId="3193D430" w:rsidR="00072DE1" w:rsidRPr="008D0620" w:rsidRDefault="00072DE1" w:rsidP="00777020">
      <w:pPr>
        <w:ind w:left="360"/>
        <w:rPr>
          <w:lang w:val="it-IT"/>
        </w:rPr>
      </w:pPr>
      <w:r w:rsidRPr="008D0620">
        <w:rPr>
          <w:lang w:val="it-IT"/>
        </w:rPr>
        <w:t>R</w:t>
      </w:r>
      <w:r w:rsidR="008D0620" w:rsidRPr="008D0620">
        <w:rPr>
          <w:lang w:val="it-IT"/>
        </w:rPr>
        <w:t xml:space="preserve">uolo nel progetto: </w:t>
      </w:r>
      <w:r w:rsidR="008D159D" w:rsidRPr="008D159D">
        <w:rPr>
          <w:u w:val="single"/>
          <w:lang w:val="it-IT"/>
        </w:rPr>
        <w:t>R</w:t>
      </w:r>
      <w:r w:rsidR="008D0620" w:rsidRPr="008D159D">
        <w:rPr>
          <w:u w:val="single"/>
          <w:lang w:val="it-IT"/>
        </w:rPr>
        <w:t xml:space="preserve">esponsabile </w:t>
      </w:r>
      <w:r w:rsidR="008D159D" w:rsidRPr="008D159D">
        <w:rPr>
          <w:u w:val="single"/>
          <w:lang w:val="it-IT"/>
        </w:rPr>
        <w:t>S</w:t>
      </w:r>
      <w:r w:rsidR="008D0620" w:rsidRPr="008D159D">
        <w:rPr>
          <w:u w:val="single"/>
          <w:lang w:val="it-IT"/>
        </w:rPr>
        <w:t>cientifico</w:t>
      </w:r>
      <w:r w:rsidR="008D0620" w:rsidRPr="008D0620">
        <w:rPr>
          <w:lang w:val="it-IT"/>
        </w:rPr>
        <w:t xml:space="preserve"> per l’Uni</w:t>
      </w:r>
      <w:r w:rsidR="008D0620">
        <w:rPr>
          <w:lang w:val="it-IT"/>
        </w:rPr>
        <w:t xml:space="preserve">versità di Udine </w:t>
      </w:r>
      <w:r w:rsidR="00A34B1C">
        <w:rPr>
          <w:lang w:val="it-IT"/>
        </w:rPr>
        <w:t>(</w:t>
      </w:r>
      <w:r w:rsidR="000E0077" w:rsidRPr="008D0620">
        <w:rPr>
          <w:lang w:val="it-IT"/>
        </w:rPr>
        <w:t>partner</w:t>
      </w:r>
      <w:r w:rsidR="008C4D25">
        <w:rPr>
          <w:lang w:val="it-IT"/>
        </w:rPr>
        <w:t>,</w:t>
      </w:r>
      <w:r w:rsidR="000E0077" w:rsidRPr="008D0620">
        <w:rPr>
          <w:b/>
          <w:bCs/>
          <w:lang w:val="it-IT"/>
        </w:rPr>
        <w:t xml:space="preserve"> </w:t>
      </w:r>
      <w:r w:rsidR="000E0077" w:rsidRPr="00A34B1C">
        <w:rPr>
          <w:lang w:val="it-IT"/>
        </w:rPr>
        <w:t>PP).</w:t>
      </w:r>
    </w:p>
    <w:p w14:paraId="0411CB72" w14:textId="77777777" w:rsidR="00277272" w:rsidRPr="008D0620" w:rsidRDefault="00277272" w:rsidP="00277272">
      <w:pPr>
        <w:ind w:left="360"/>
        <w:rPr>
          <w:u w:val="single"/>
          <w:lang w:val="it-IT"/>
        </w:rPr>
      </w:pPr>
    </w:p>
    <w:p w14:paraId="394C6E51" w14:textId="77BF9D0A" w:rsidR="00A34B1C" w:rsidRPr="00277272" w:rsidRDefault="00A34B1C" w:rsidP="00A34B1C">
      <w:pPr>
        <w:pStyle w:val="Paragrafoelenco"/>
        <w:numPr>
          <w:ilvl w:val="0"/>
          <w:numId w:val="7"/>
        </w:numPr>
        <w:ind w:left="284" w:hanging="284"/>
        <w:rPr>
          <w:u w:val="single"/>
        </w:rPr>
      </w:pPr>
      <w:proofErr w:type="spellStart"/>
      <w:r>
        <w:rPr>
          <w:u w:val="single"/>
        </w:rPr>
        <w:t>Progetti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nazionali</w:t>
      </w:r>
      <w:proofErr w:type="spellEnd"/>
      <w:r w:rsidRPr="00277272">
        <w:rPr>
          <w:u w:val="single"/>
        </w:rPr>
        <w:t>:</w:t>
      </w:r>
    </w:p>
    <w:p w14:paraId="4A6EA78A" w14:textId="77777777" w:rsidR="00BB43AC" w:rsidRPr="00B11726" w:rsidRDefault="00BB43AC" w:rsidP="00BB43AC">
      <w:pPr>
        <w:pStyle w:val="Paragrafoelenco"/>
        <w:numPr>
          <w:ilvl w:val="0"/>
          <w:numId w:val="17"/>
        </w:numPr>
        <w:rPr>
          <w:rFonts w:eastAsiaTheme="minorHAnsi"/>
          <w:b/>
          <w:bCs/>
          <w:lang w:val="en-US" w:eastAsia="en-US"/>
        </w:rPr>
      </w:pPr>
      <w:r w:rsidRPr="00777020">
        <w:rPr>
          <w:b/>
          <w:bCs/>
        </w:rPr>
        <w:t>20</w:t>
      </w:r>
      <w:r>
        <w:rPr>
          <w:b/>
          <w:bCs/>
        </w:rPr>
        <w:t>24</w:t>
      </w:r>
      <w:r w:rsidRPr="00777020">
        <w:rPr>
          <w:b/>
          <w:bCs/>
        </w:rPr>
        <w:t xml:space="preserve"> – </w:t>
      </w:r>
      <w:r>
        <w:rPr>
          <w:b/>
          <w:bCs/>
        </w:rPr>
        <w:t xml:space="preserve">2025: </w:t>
      </w:r>
      <w:r w:rsidRPr="00B11726">
        <w:rPr>
          <w:rFonts w:eastAsiaTheme="minorHAnsi"/>
          <w:b/>
          <w:bCs/>
          <w:lang w:val="en-US" w:eastAsia="en-US"/>
        </w:rPr>
        <w:t xml:space="preserve">PNRR_RETURN </w:t>
      </w:r>
      <w:r>
        <w:rPr>
          <w:rFonts w:eastAsiaTheme="minorHAnsi"/>
          <w:b/>
          <w:bCs/>
          <w:lang w:val="en-US" w:eastAsia="en-US"/>
        </w:rPr>
        <w:t>–</w:t>
      </w:r>
      <w:r w:rsidRPr="00B11726">
        <w:rPr>
          <w:rFonts w:eastAsiaTheme="minorHAnsi"/>
          <w:b/>
          <w:bCs/>
          <w:lang w:val="en-US" w:eastAsia="en-US"/>
        </w:rPr>
        <w:t xml:space="preserve"> P</w:t>
      </w:r>
      <w:r>
        <w:rPr>
          <w:rFonts w:eastAsiaTheme="minorHAnsi"/>
          <w:b/>
          <w:bCs/>
          <w:lang w:val="en-US" w:eastAsia="en-US"/>
        </w:rPr>
        <w:t>rogetto</w:t>
      </w:r>
      <w:r>
        <w:rPr>
          <w:b/>
          <w:bCs/>
        </w:rPr>
        <w:t xml:space="preserve"> </w:t>
      </w:r>
      <w:r w:rsidRPr="00B11726">
        <w:rPr>
          <w:rFonts w:eastAsiaTheme="minorHAnsi"/>
          <w:b/>
          <w:bCs/>
          <w:lang w:val="en-US" w:eastAsia="en-US"/>
        </w:rPr>
        <w:t>SMART</w:t>
      </w:r>
    </w:p>
    <w:p w14:paraId="217F90A2" w14:textId="77777777" w:rsidR="00BB43AC" w:rsidRDefault="00BB43AC" w:rsidP="008C4D25">
      <w:pPr>
        <w:ind w:left="357"/>
      </w:pPr>
      <w:proofErr w:type="spellStart"/>
      <w:r w:rsidRPr="008D0620">
        <w:t>Titolo</w:t>
      </w:r>
      <w:proofErr w:type="spellEnd"/>
      <w:r w:rsidRPr="008D0620">
        <w:t xml:space="preserve"> del Progetto: S</w:t>
      </w:r>
      <w:r>
        <w:t>MART</w:t>
      </w:r>
      <w:r w:rsidRPr="008D0620">
        <w:t>: “</w:t>
      </w:r>
      <w:r w:rsidRPr="00BB43AC">
        <w:rPr>
          <w:i/>
          <w:iCs/>
        </w:rPr>
        <w:t xml:space="preserve">Sustainable Mitigation and Adaptation techniques for loss Reduction of </w:t>
      </w:r>
      <w:proofErr w:type="spellStart"/>
      <w:r w:rsidRPr="00BB43AC">
        <w:rPr>
          <w:i/>
          <w:iCs/>
        </w:rPr>
        <w:t>sTructural</w:t>
      </w:r>
      <w:proofErr w:type="spellEnd"/>
      <w:r w:rsidRPr="00BB43AC">
        <w:rPr>
          <w:i/>
          <w:iCs/>
        </w:rPr>
        <w:t xml:space="preserve"> and </w:t>
      </w:r>
      <w:proofErr w:type="spellStart"/>
      <w:proofErr w:type="gramStart"/>
      <w:r w:rsidRPr="00BB43AC">
        <w:rPr>
          <w:i/>
          <w:iCs/>
        </w:rPr>
        <w:t>non structural</w:t>
      </w:r>
      <w:proofErr w:type="spellEnd"/>
      <w:proofErr w:type="gramEnd"/>
      <w:r w:rsidRPr="00BB43AC">
        <w:rPr>
          <w:i/>
          <w:iCs/>
        </w:rPr>
        <w:t xml:space="preserve"> elements</w:t>
      </w:r>
      <w:r>
        <w:t>”</w:t>
      </w:r>
    </w:p>
    <w:p w14:paraId="35DC4AB5" w14:textId="77777777" w:rsidR="00BB43AC" w:rsidRPr="00BB43AC" w:rsidRDefault="00BB43AC" w:rsidP="008C4D25">
      <w:pPr>
        <w:ind w:left="357"/>
        <w:rPr>
          <w:b/>
          <w:bCs/>
          <w:lang w:val="it-IT"/>
        </w:rPr>
      </w:pPr>
      <w:r w:rsidRPr="00BB43AC">
        <w:rPr>
          <w:lang w:val="it-IT"/>
        </w:rPr>
        <w:t>Ruolo nel progetto: membro del gruppo nazionale di ricerca</w:t>
      </w:r>
      <w:r w:rsidRPr="00BB43AC">
        <w:rPr>
          <w:b/>
          <w:bCs/>
          <w:lang w:val="it-IT"/>
        </w:rPr>
        <w:t>.</w:t>
      </w:r>
    </w:p>
    <w:p w14:paraId="4A3ABCED" w14:textId="74319B4E" w:rsidR="00BB43AC" w:rsidRPr="00BB43AC" w:rsidRDefault="00BB43AC" w:rsidP="00BB43AC">
      <w:pPr>
        <w:pStyle w:val="Paragrafoelenco"/>
        <w:numPr>
          <w:ilvl w:val="0"/>
          <w:numId w:val="17"/>
        </w:numPr>
        <w:rPr>
          <w:rFonts w:eastAsiaTheme="minorHAnsi"/>
          <w:b/>
          <w:bCs/>
          <w:lang w:val="it-IT" w:eastAsia="en-US"/>
        </w:rPr>
      </w:pPr>
      <w:r w:rsidRPr="00777020">
        <w:rPr>
          <w:b/>
          <w:bCs/>
        </w:rPr>
        <w:t xml:space="preserve">2016 – </w:t>
      </w:r>
      <w:proofErr w:type="spellStart"/>
      <w:r>
        <w:rPr>
          <w:b/>
          <w:bCs/>
        </w:rPr>
        <w:t>oggi</w:t>
      </w:r>
      <w:proofErr w:type="spellEnd"/>
      <w:r w:rsidRPr="00777020">
        <w:rPr>
          <w:b/>
          <w:bCs/>
        </w:rPr>
        <w:t xml:space="preserve">: </w:t>
      </w:r>
      <w:r w:rsidRPr="00777020">
        <w:rPr>
          <w:rFonts w:eastAsiaTheme="minorHAnsi"/>
          <w:b/>
          <w:bCs/>
          <w:lang w:val="it-IT" w:eastAsia="en-US"/>
        </w:rPr>
        <w:t>DPC/</w:t>
      </w:r>
      <w:proofErr w:type="spellStart"/>
      <w:r w:rsidRPr="00777020">
        <w:rPr>
          <w:rFonts w:eastAsiaTheme="minorHAnsi"/>
          <w:b/>
          <w:bCs/>
          <w:lang w:val="it-IT" w:eastAsia="en-US"/>
        </w:rPr>
        <w:t>ReLUIS</w:t>
      </w:r>
      <w:proofErr w:type="spellEnd"/>
      <w:r>
        <w:rPr>
          <w:rFonts w:eastAsiaTheme="minorHAnsi"/>
          <w:b/>
          <w:bCs/>
          <w:lang w:val="it-IT" w:eastAsia="en-US"/>
        </w:rPr>
        <w:t xml:space="preserve"> </w:t>
      </w:r>
    </w:p>
    <w:p w14:paraId="707F500F" w14:textId="77777777" w:rsidR="00BB43AC" w:rsidRPr="008C4D25" w:rsidRDefault="00BB43AC" w:rsidP="008C4D25">
      <w:pPr>
        <w:ind w:left="357"/>
        <w:rPr>
          <w:i/>
          <w:iCs/>
          <w:color w:val="040C28"/>
          <w:lang w:val="it-IT"/>
        </w:rPr>
      </w:pPr>
      <w:r w:rsidRPr="008C4D25">
        <w:rPr>
          <w:i/>
          <w:iCs/>
          <w:color w:val="040C28"/>
          <w:lang w:val="it-IT"/>
        </w:rPr>
        <w:t>Rete dei Laboratori Universitari di Ingegneria Sismica e strutturale</w:t>
      </w:r>
    </w:p>
    <w:p w14:paraId="199A45EA" w14:textId="37886B28" w:rsidR="001957B2" w:rsidRPr="00BB43AC" w:rsidRDefault="00BB43AC" w:rsidP="008C4D25">
      <w:pPr>
        <w:ind w:left="357"/>
        <w:rPr>
          <w:lang w:val="it-IT"/>
        </w:rPr>
      </w:pPr>
      <w:r>
        <w:rPr>
          <w:lang w:val="it-IT"/>
        </w:rPr>
        <w:t>Obiettivo più recente</w:t>
      </w:r>
      <w:r w:rsidR="001957B2" w:rsidRPr="00BB43AC">
        <w:rPr>
          <w:lang w:val="it-IT"/>
        </w:rPr>
        <w:t xml:space="preserve">: </w:t>
      </w:r>
      <w:r w:rsidRPr="00BB43AC">
        <w:rPr>
          <w:lang w:val="it-IT"/>
        </w:rPr>
        <w:t>Interventi integrati e sostenibili per edific</w:t>
      </w:r>
      <w:r>
        <w:rPr>
          <w:lang w:val="it-IT"/>
        </w:rPr>
        <w:t>i</w:t>
      </w:r>
      <w:r w:rsidRPr="00BB43AC">
        <w:rPr>
          <w:lang w:val="it-IT"/>
        </w:rPr>
        <w:t xml:space="preserve"> esistenti </w:t>
      </w:r>
    </w:p>
    <w:p w14:paraId="53E9D751" w14:textId="77777777" w:rsidR="008C4D25" w:rsidRPr="008C4D25" w:rsidRDefault="008C4D25" w:rsidP="008C4D25">
      <w:pPr>
        <w:ind w:left="357"/>
        <w:rPr>
          <w:b/>
          <w:bCs/>
          <w:lang w:val="it-IT"/>
        </w:rPr>
      </w:pPr>
      <w:r w:rsidRPr="008C4D25">
        <w:rPr>
          <w:lang w:val="it-IT"/>
        </w:rPr>
        <w:t>Ruolo nel progetto: membro del gruppo nazionale di ricerca</w:t>
      </w:r>
      <w:r w:rsidRPr="008C4D25">
        <w:rPr>
          <w:b/>
          <w:bCs/>
          <w:lang w:val="it-IT"/>
        </w:rPr>
        <w:t>.</w:t>
      </w:r>
    </w:p>
    <w:p w14:paraId="60CD862A" w14:textId="77777777" w:rsidR="008C4D25" w:rsidRPr="008C4D25" w:rsidRDefault="00777020" w:rsidP="00777020">
      <w:pPr>
        <w:pStyle w:val="Paragrafoelenco"/>
        <w:numPr>
          <w:ilvl w:val="0"/>
          <w:numId w:val="17"/>
        </w:numPr>
        <w:rPr>
          <w:rFonts w:eastAsiaTheme="minorHAnsi"/>
          <w:b/>
          <w:bCs/>
          <w:lang w:val="it-IT" w:eastAsia="en-US"/>
        </w:rPr>
      </w:pPr>
      <w:r w:rsidRPr="00777020">
        <w:rPr>
          <w:b/>
          <w:bCs/>
          <w:lang w:val="it-IT"/>
        </w:rPr>
        <w:t>2002 – 2004</w:t>
      </w:r>
      <w:r w:rsidR="008C4D25">
        <w:rPr>
          <w:b/>
          <w:bCs/>
          <w:lang w:val="it-IT"/>
        </w:rPr>
        <w:t>: MIUR</w:t>
      </w:r>
      <w:r w:rsidRPr="00777020">
        <w:rPr>
          <w:b/>
          <w:bCs/>
          <w:lang w:val="it-IT"/>
        </w:rPr>
        <w:tab/>
      </w:r>
    </w:p>
    <w:p w14:paraId="40211B73" w14:textId="41650F14" w:rsidR="00777020" w:rsidRPr="008C4D25" w:rsidRDefault="008C4D25" w:rsidP="008C4D25">
      <w:pPr>
        <w:ind w:left="360"/>
        <w:rPr>
          <w:rFonts w:eastAsiaTheme="minorHAnsi"/>
          <w:b/>
          <w:bCs/>
          <w:lang w:val="it-IT" w:eastAsia="en-US"/>
        </w:rPr>
      </w:pPr>
      <w:r w:rsidRPr="008C4D25">
        <w:rPr>
          <w:lang w:val="it-IT"/>
        </w:rPr>
        <w:t>Titolo del Progetto</w:t>
      </w:r>
      <w:r>
        <w:rPr>
          <w:lang w:val="it-IT"/>
        </w:rPr>
        <w:t xml:space="preserve">: </w:t>
      </w:r>
      <w:r w:rsidRPr="008C4D25">
        <w:rPr>
          <w:i/>
          <w:iCs/>
          <w:lang w:val="it-IT"/>
        </w:rPr>
        <w:t>“</w:t>
      </w:r>
      <w:r w:rsidR="00777020" w:rsidRPr="008C4D25">
        <w:rPr>
          <w:rFonts w:eastAsiaTheme="minorHAnsi"/>
          <w:i/>
          <w:iCs/>
          <w:lang w:val="it-IT" w:eastAsia="en-US"/>
        </w:rPr>
        <w:t>Interazione Flessione-Taglio</w:t>
      </w:r>
      <w:r w:rsidRPr="008C4D25">
        <w:rPr>
          <w:rFonts w:eastAsiaTheme="minorHAnsi"/>
          <w:i/>
          <w:iCs/>
          <w:lang w:val="it-IT" w:eastAsia="en-US"/>
        </w:rPr>
        <w:t xml:space="preserve"> </w:t>
      </w:r>
      <w:r w:rsidR="00777020" w:rsidRPr="008C4D25">
        <w:rPr>
          <w:rFonts w:eastAsiaTheme="minorHAnsi"/>
          <w:i/>
          <w:iCs/>
          <w:lang w:val="it-IT" w:eastAsia="en-US"/>
        </w:rPr>
        <w:t>in Travi di Calcestruzzo</w:t>
      </w:r>
      <w:r>
        <w:rPr>
          <w:rFonts w:eastAsiaTheme="minorHAnsi"/>
          <w:i/>
          <w:iCs/>
          <w:lang w:val="it-IT" w:eastAsia="en-US"/>
        </w:rPr>
        <w:t xml:space="preserve"> Normale, ad Alte Prestazioni e </w:t>
      </w:r>
      <w:proofErr w:type="spellStart"/>
      <w:r>
        <w:rPr>
          <w:rFonts w:eastAsiaTheme="minorHAnsi"/>
          <w:i/>
          <w:iCs/>
          <w:lang w:val="it-IT" w:eastAsia="en-US"/>
        </w:rPr>
        <w:t>Fibrorinforzato</w:t>
      </w:r>
      <w:proofErr w:type="spellEnd"/>
      <w:r w:rsidRPr="008C4D25">
        <w:rPr>
          <w:rFonts w:eastAsiaTheme="minorHAnsi"/>
          <w:i/>
          <w:iCs/>
          <w:lang w:val="it-IT" w:eastAsia="en-US"/>
        </w:rPr>
        <w:t>”</w:t>
      </w:r>
    </w:p>
    <w:p w14:paraId="51BC1E91" w14:textId="05D5D586" w:rsidR="00130A68" w:rsidRPr="008C4D25" w:rsidRDefault="008C4D25" w:rsidP="008C4D25">
      <w:pPr>
        <w:ind w:left="357"/>
        <w:rPr>
          <w:b/>
          <w:bCs/>
          <w:lang w:val="it-IT"/>
        </w:rPr>
      </w:pPr>
      <w:r w:rsidRPr="008C4D25">
        <w:rPr>
          <w:lang w:val="it-IT"/>
        </w:rPr>
        <w:t>Ruolo nel progetto: membro del gruppo di ricerca</w:t>
      </w:r>
      <w:r>
        <w:rPr>
          <w:lang w:val="it-IT"/>
        </w:rPr>
        <w:t xml:space="preserve"> dell’Università di Udine (Partner Coordinatore, LP)</w:t>
      </w:r>
      <w:r w:rsidRPr="008C4D25">
        <w:rPr>
          <w:b/>
          <w:bCs/>
          <w:lang w:val="it-IT"/>
        </w:rPr>
        <w:t>.</w:t>
      </w:r>
    </w:p>
    <w:p w14:paraId="01265E78" w14:textId="77777777" w:rsidR="00877167" w:rsidRPr="008C4D25" w:rsidRDefault="00877167" w:rsidP="0096301A">
      <w:pPr>
        <w:pStyle w:val="Titolo2"/>
        <w:rPr>
          <w:sz w:val="10"/>
          <w:szCs w:val="10"/>
          <w:lang w:val="it-IT"/>
        </w:rPr>
      </w:pPr>
    </w:p>
    <w:p w14:paraId="68DF5861" w14:textId="77777777" w:rsidR="00A62F0C" w:rsidRPr="008D159D" w:rsidRDefault="00A62F0C" w:rsidP="0096301A">
      <w:pPr>
        <w:pStyle w:val="Titolo2"/>
        <w:rPr>
          <w:sz w:val="10"/>
          <w:szCs w:val="10"/>
          <w:lang w:val="it-IT"/>
        </w:rPr>
      </w:pPr>
    </w:p>
    <w:p w14:paraId="70EDB078" w14:textId="0776FF65" w:rsidR="0096301A" w:rsidRPr="008D159D" w:rsidRDefault="008C4D25" w:rsidP="0096301A">
      <w:pPr>
        <w:pStyle w:val="Titolo2"/>
        <w:rPr>
          <w:u w:val="single"/>
          <w:lang w:val="it-IT"/>
        </w:rPr>
      </w:pPr>
      <w:r w:rsidRPr="008D159D">
        <w:rPr>
          <w:u w:val="single"/>
          <w:lang w:val="it-IT"/>
        </w:rPr>
        <w:lastRenderedPageBreak/>
        <w:t>ATTIVITA’ DIDATTICA</w:t>
      </w:r>
    </w:p>
    <w:p w14:paraId="3E3BBBB4" w14:textId="23C3855C" w:rsidR="00C91C65" w:rsidRPr="008C4D25" w:rsidRDefault="00C91C65" w:rsidP="008C4D25">
      <w:pPr>
        <w:widowControl w:val="0"/>
        <w:tabs>
          <w:tab w:val="left" w:pos="1560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lang w:val="it-IT"/>
        </w:rPr>
      </w:pPr>
      <w:r w:rsidRPr="008C4D25">
        <w:rPr>
          <w:color w:val="000000"/>
          <w:spacing w:val="2"/>
          <w:lang w:val="it-IT"/>
        </w:rPr>
        <w:t>20</w:t>
      </w:r>
      <w:r w:rsidR="000E0077" w:rsidRPr="008C4D25">
        <w:rPr>
          <w:color w:val="000000"/>
          <w:spacing w:val="2"/>
          <w:lang w:val="it-IT"/>
        </w:rPr>
        <w:t>06</w:t>
      </w:r>
      <w:r w:rsidRPr="008C4D25">
        <w:rPr>
          <w:color w:val="000000"/>
          <w:spacing w:val="2"/>
          <w:lang w:val="it-IT"/>
        </w:rPr>
        <w:t xml:space="preserve"> – </w:t>
      </w:r>
      <w:r w:rsidR="008C4D25" w:rsidRPr="008C4D25">
        <w:rPr>
          <w:color w:val="000000"/>
          <w:spacing w:val="2"/>
          <w:lang w:val="it-IT"/>
        </w:rPr>
        <w:t>oggi:</w:t>
      </w:r>
      <w:r w:rsidR="000E0077" w:rsidRPr="008C4D25">
        <w:rPr>
          <w:color w:val="000000"/>
          <w:spacing w:val="2"/>
          <w:lang w:val="it-IT"/>
        </w:rPr>
        <w:t xml:space="preserve"> </w:t>
      </w:r>
      <w:r w:rsidR="008C4D25" w:rsidRPr="008C4D25">
        <w:rPr>
          <w:color w:val="000000"/>
          <w:spacing w:val="2"/>
          <w:lang w:val="it-IT"/>
        </w:rPr>
        <w:t>docente del</w:t>
      </w:r>
      <w:r w:rsidR="008C4D25">
        <w:rPr>
          <w:color w:val="000000"/>
          <w:spacing w:val="2"/>
          <w:lang w:val="it-IT"/>
        </w:rPr>
        <w:t>l’insegnamento</w:t>
      </w:r>
      <w:r w:rsidR="008C4D25" w:rsidRPr="008C4D25">
        <w:rPr>
          <w:color w:val="000000"/>
          <w:spacing w:val="2"/>
          <w:lang w:val="it-IT"/>
        </w:rPr>
        <w:t xml:space="preserve"> di</w:t>
      </w:r>
      <w:r w:rsidR="000E0077" w:rsidRPr="008C4D25">
        <w:rPr>
          <w:color w:val="000000"/>
          <w:spacing w:val="2"/>
          <w:lang w:val="it-IT"/>
        </w:rPr>
        <w:t xml:space="preserve"> </w:t>
      </w:r>
      <w:r w:rsidR="008C4D25" w:rsidRPr="008C4D25">
        <w:rPr>
          <w:color w:val="000000"/>
          <w:spacing w:val="2"/>
          <w:lang w:val="it-IT"/>
        </w:rPr>
        <w:t>“</w:t>
      </w:r>
      <w:r w:rsidR="000E0077" w:rsidRPr="008C4D25">
        <w:rPr>
          <w:i/>
          <w:iCs/>
          <w:lang w:val="it-IT"/>
        </w:rPr>
        <w:t>S</w:t>
      </w:r>
      <w:r w:rsidR="008C4D25" w:rsidRPr="008C4D25">
        <w:rPr>
          <w:i/>
          <w:iCs/>
          <w:lang w:val="it-IT"/>
        </w:rPr>
        <w:t>teel Construction</w:t>
      </w:r>
      <w:r w:rsidR="008C4D25" w:rsidRPr="008C4D25">
        <w:rPr>
          <w:lang w:val="it-IT"/>
        </w:rPr>
        <w:t>”</w:t>
      </w:r>
      <w:r w:rsidR="000E0077" w:rsidRPr="008C4D25">
        <w:rPr>
          <w:lang w:val="it-IT"/>
        </w:rPr>
        <w:t xml:space="preserve">, </w:t>
      </w:r>
      <w:r w:rsidR="008C4D25" w:rsidRPr="008C4D25">
        <w:rPr>
          <w:lang w:val="it-IT"/>
        </w:rPr>
        <w:t>Corso di Laurea Ma</w:t>
      </w:r>
      <w:r w:rsidR="008C4D25">
        <w:rPr>
          <w:lang w:val="it-IT"/>
        </w:rPr>
        <w:t xml:space="preserve">gistrale in Ingegneria Civile, Università di Udine </w:t>
      </w:r>
    </w:p>
    <w:p w14:paraId="482E5AE7" w14:textId="58F3F9EC" w:rsidR="008C4D25" w:rsidRPr="008C4D25" w:rsidRDefault="000E0077" w:rsidP="008C4D25">
      <w:pPr>
        <w:widowControl w:val="0"/>
        <w:tabs>
          <w:tab w:val="left" w:pos="1560"/>
        </w:tabs>
        <w:autoSpaceDE w:val="0"/>
        <w:autoSpaceDN w:val="0"/>
        <w:adjustRightInd w:val="0"/>
        <w:spacing w:before="13"/>
        <w:ind w:left="1418" w:right="-23" w:hanging="1418"/>
        <w:rPr>
          <w:color w:val="000000"/>
          <w:lang w:val="it-IT"/>
        </w:rPr>
      </w:pPr>
      <w:r w:rsidRPr="008C4D25">
        <w:rPr>
          <w:color w:val="000000"/>
          <w:spacing w:val="2"/>
          <w:lang w:val="it-IT"/>
        </w:rPr>
        <w:t xml:space="preserve">2011 – </w:t>
      </w:r>
      <w:r w:rsidR="008C4D25" w:rsidRPr="008C4D25">
        <w:rPr>
          <w:color w:val="000000"/>
          <w:spacing w:val="2"/>
          <w:lang w:val="it-IT"/>
        </w:rPr>
        <w:t>oggi:</w:t>
      </w:r>
      <w:r w:rsidRPr="008C4D25">
        <w:rPr>
          <w:color w:val="000000"/>
          <w:spacing w:val="2"/>
          <w:lang w:val="it-IT"/>
        </w:rPr>
        <w:t xml:space="preserve"> </w:t>
      </w:r>
      <w:r w:rsidR="008C4D25" w:rsidRPr="008C4D25">
        <w:rPr>
          <w:color w:val="000000"/>
          <w:spacing w:val="2"/>
          <w:lang w:val="it-IT"/>
        </w:rPr>
        <w:t>docente dell’insegnamento di “</w:t>
      </w:r>
      <w:r w:rsidR="008C4D25" w:rsidRPr="008C4D25">
        <w:rPr>
          <w:i/>
          <w:iCs/>
          <w:color w:val="000000"/>
          <w:spacing w:val="2"/>
          <w:lang w:val="it-IT"/>
        </w:rPr>
        <w:t>Tecnica delle Costruzioni</w:t>
      </w:r>
      <w:r w:rsidR="008C4D25">
        <w:rPr>
          <w:color w:val="000000"/>
          <w:spacing w:val="2"/>
          <w:lang w:val="it-IT"/>
        </w:rPr>
        <w:t xml:space="preserve">”, </w:t>
      </w:r>
      <w:r w:rsidR="008C4D25" w:rsidRPr="008C4D25">
        <w:rPr>
          <w:lang w:val="it-IT"/>
        </w:rPr>
        <w:t xml:space="preserve">Corso di Laurea </w:t>
      </w:r>
      <w:r w:rsidR="008C4D25">
        <w:rPr>
          <w:lang w:val="it-IT"/>
        </w:rPr>
        <w:t xml:space="preserve">Triennale in Scienze dell’Architettura, Università di Udine </w:t>
      </w:r>
    </w:p>
    <w:p w14:paraId="333BA227" w14:textId="7658B183" w:rsidR="00790485" w:rsidRPr="008C4D25" w:rsidRDefault="000E0077" w:rsidP="008C4D25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Verdana" w:hAnsi="Verdana"/>
          <w:sz w:val="20"/>
          <w:szCs w:val="20"/>
          <w:lang w:val="it-IT"/>
        </w:rPr>
      </w:pPr>
      <w:r w:rsidRPr="008C4D25">
        <w:rPr>
          <w:rFonts w:ascii="Verdana" w:hAnsi="Verdana"/>
          <w:sz w:val="20"/>
          <w:szCs w:val="20"/>
          <w:lang w:val="it-IT"/>
        </w:rPr>
        <w:t xml:space="preserve">2005 – </w:t>
      </w:r>
      <w:r w:rsidR="008C4D25" w:rsidRPr="008C4D25">
        <w:rPr>
          <w:rFonts w:ascii="Verdana" w:hAnsi="Verdana"/>
          <w:sz w:val="20"/>
          <w:szCs w:val="20"/>
          <w:lang w:val="it-IT"/>
        </w:rPr>
        <w:t xml:space="preserve">oggi: </w:t>
      </w:r>
      <w:r w:rsidR="008C4D25">
        <w:rPr>
          <w:rFonts w:ascii="Verdana" w:hAnsi="Verdana"/>
          <w:sz w:val="20"/>
          <w:szCs w:val="20"/>
          <w:lang w:val="it-IT"/>
        </w:rPr>
        <w:t xml:space="preserve">assistente </w:t>
      </w:r>
      <w:r w:rsidR="008C4D25" w:rsidRPr="008C4D25">
        <w:rPr>
          <w:color w:val="000000"/>
          <w:spacing w:val="2"/>
          <w:lang w:val="it-IT"/>
        </w:rPr>
        <w:t>dell’insegnamento di “</w:t>
      </w:r>
      <w:r w:rsidR="008C4D25" w:rsidRPr="008C4D25">
        <w:rPr>
          <w:i/>
          <w:iCs/>
          <w:color w:val="000000"/>
          <w:spacing w:val="2"/>
          <w:lang w:val="it-IT"/>
        </w:rPr>
        <w:t>Tecnica delle Costruzioni</w:t>
      </w:r>
      <w:r w:rsidR="008C4D25">
        <w:rPr>
          <w:color w:val="000000"/>
          <w:spacing w:val="2"/>
          <w:lang w:val="it-IT"/>
        </w:rPr>
        <w:t xml:space="preserve">”, </w:t>
      </w:r>
      <w:r w:rsidR="008C4D25" w:rsidRPr="008C4D25">
        <w:rPr>
          <w:lang w:val="it-IT"/>
        </w:rPr>
        <w:t xml:space="preserve">Corso di Laurea </w:t>
      </w:r>
      <w:r w:rsidR="008C4D25">
        <w:rPr>
          <w:lang w:val="it-IT"/>
        </w:rPr>
        <w:t>Triennale in Ingegneria Civile e Ambientale, Università di Udine</w:t>
      </w:r>
    </w:p>
    <w:p w14:paraId="3399B028" w14:textId="0F8275CE" w:rsidR="008C4D25" w:rsidRPr="008D159D" w:rsidRDefault="006E0857" w:rsidP="008C4D25">
      <w:pPr>
        <w:pStyle w:val="Titolo2"/>
        <w:rPr>
          <w:b w:val="0"/>
          <w:bCs w:val="0"/>
          <w:lang w:val="it-IT"/>
        </w:rPr>
      </w:pPr>
      <w:r w:rsidRPr="008D159D">
        <w:rPr>
          <w:b w:val="0"/>
          <w:bCs w:val="0"/>
          <w:lang w:val="it-IT"/>
        </w:rPr>
        <w:t xml:space="preserve">Relatrice di oltre </w:t>
      </w:r>
      <w:proofErr w:type="gramStart"/>
      <w:r w:rsidRPr="008D159D">
        <w:rPr>
          <w:b w:val="0"/>
          <w:bCs w:val="0"/>
          <w:lang w:val="it-IT"/>
        </w:rPr>
        <w:t>100</w:t>
      </w:r>
      <w:proofErr w:type="gramEnd"/>
      <w:r w:rsidRPr="008D159D">
        <w:rPr>
          <w:b w:val="0"/>
          <w:bCs w:val="0"/>
          <w:lang w:val="it-IT"/>
        </w:rPr>
        <w:t xml:space="preserve"> tesi di laurea </w:t>
      </w:r>
    </w:p>
    <w:p w14:paraId="4A517F9E" w14:textId="77777777" w:rsidR="008C4D25" w:rsidRPr="008D159D" w:rsidRDefault="008C4D25" w:rsidP="001957B2">
      <w:pPr>
        <w:ind w:left="1701" w:hanging="1701"/>
        <w:rPr>
          <w:rFonts w:ascii="Verdana" w:hAnsi="Verdana"/>
          <w:sz w:val="20"/>
          <w:szCs w:val="20"/>
          <w:lang w:val="it-IT"/>
        </w:rPr>
      </w:pPr>
    </w:p>
    <w:p w14:paraId="21D205FD" w14:textId="77777777" w:rsidR="00790485" w:rsidRPr="008D159D" w:rsidRDefault="00790485" w:rsidP="1EE2F8EF">
      <w:pPr>
        <w:rPr>
          <w:sz w:val="10"/>
          <w:szCs w:val="10"/>
          <w:lang w:val="it-IT"/>
        </w:rPr>
      </w:pPr>
    </w:p>
    <w:p w14:paraId="3B314124" w14:textId="2FACEA9C" w:rsidR="00A65B25" w:rsidRPr="00C94568" w:rsidRDefault="00A65B25" w:rsidP="00A65B25">
      <w:pPr>
        <w:rPr>
          <w:b/>
          <w:bCs/>
          <w:u w:val="single"/>
          <w:lang w:val="it-IT"/>
        </w:rPr>
      </w:pPr>
      <w:bookmarkStart w:id="0" w:name="_Hlk151033080"/>
      <w:r w:rsidRPr="00C94568">
        <w:rPr>
          <w:b/>
          <w:bCs/>
          <w:u w:val="single"/>
          <w:lang w:val="it-IT"/>
        </w:rPr>
        <w:t xml:space="preserve">PRINCIPALI PUBBLICAZIONI (ultimi </w:t>
      </w:r>
      <w:proofErr w:type="gramStart"/>
      <w:r w:rsidRPr="00C94568">
        <w:rPr>
          <w:b/>
          <w:bCs/>
          <w:u w:val="single"/>
          <w:lang w:val="it-IT"/>
        </w:rPr>
        <w:t>5</w:t>
      </w:r>
      <w:proofErr w:type="gramEnd"/>
      <w:r w:rsidRPr="00C94568">
        <w:rPr>
          <w:b/>
          <w:bCs/>
          <w:u w:val="single"/>
          <w:lang w:val="it-IT"/>
        </w:rPr>
        <w:t xml:space="preserve"> anni)</w:t>
      </w:r>
      <w:r w:rsidR="00790485" w:rsidRPr="00C94568">
        <w:rPr>
          <w:b/>
          <w:bCs/>
          <w:u w:val="single"/>
          <w:lang w:val="it-IT"/>
        </w:rPr>
        <w:t xml:space="preserve"> </w:t>
      </w:r>
      <w:bookmarkEnd w:id="0"/>
    </w:p>
    <w:p w14:paraId="0B7054C4" w14:textId="0E9B7A4C" w:rsidR="00A65B25" w:rsidRPr="00A65B25" w:rsidRDefault="00A65B25" w:rsidP="00A65B25">
      <w:pPr>
        <w:pStyle w:val="Paragrafoelenco"/>
        <w:numPr>
          <w:ilvl w:val="0"/>
          <w:numId w:val="10"/>
        </w:numPr>
        <w:ind w:left="714" w:hanging="357"/>
        <w:contextualSpacing w:val="0"/>
      </w:pPr>
      <w:r w:rsidRPr="008D159D">
        <w:rPr>
          <w:snapToGrid w:val="0"/>
          <w:lang w:val="en-US"/>
        </w:rPr>
        <w:t xml:space="preserve">Somma, G. (2024). </w:t>
      </w:r>
      <w:r w:rsidRPr="00A65B25">
        <w:rPr>
          <w:snapToGrid w:val="0"/>
          <w:lang w:val="en-US"/>
        </w:rPr>
        <w:t>“A possible Re-Use of Sheep Wool in Concrete”</w:t>
      </w:r>
      <w:r w:rsidRPr="00A65B25">
        <w:rPr>
          <w:lang w:val="en-US"/>
        </w:rPr>
        <w:t xml:space="preserve">, </w:t>
      </w:r>
      <w:r w:rsidRPr="00A65B25">
        <w:rPr>
          <w:snapToGrid w:val="0"/>
          <w:lang w:val="en-US"/>
        </w:rPr>
        <w:t>Proceedings of 78</w:t>
      </w:r>
      <w:r w:rsidRPr="00A65B25">
        <w:rPr>
          <w:snapToGrid w:val="0"/>
          <w:vertAlign w:val="superscript"/>
          <w:lang w:val="en-US"/>
        </w:rPr>
        <w:t>th</w:t>
      </w:r>
      <w:r w:rsidRPr="00A65B25">
        <w:rPr>
          <w:snapToGrid w:val="0"/>
          <w:lang w:val="en-US"/>
        </w:rPr>
        <w:t xml:space="preserve">Week &amp; </w:t>
      </w:r>
      <w:proofErr w:type="spellStart"/>
      <w:r w:rsidRPr="00A65B25">
        <w:rPr>
          <w:snapToGrid w:val="0"/>
          <w:lang w:val="en-US"/>
        </w:rPr>
        <w:t>Rilem</w:t>
      </w:r>
      <w:proofErr w:type="spellEnd"/>
      <w:r w:rsidRPr="00A65B25">
        <w:rPr>
          <w:snapToGrid w:val="0"/>
          <w:lang w:val="en-US"/>
        </w:rPr>
        <w:t xml:space="preserve"> Conference on Smart Materials and Structures: Meeting the Major Challenges of the 21</w:t>
      </w:r>
      <w:r w:rsidRPr="00A65B25">
        <w:rPr>
          <w:snapToGrid w:val="0"/>
          <w:vertAlign w:val="superscript"/>
          <w:lang w:val="en-US"/>
        </w:rPr>
        <w:t>st</w:t>
      </w:r>
      <w:r w:rsidRPr="00A65B25">
        <w:rPr>
          <w:snapToGrid w:val="0"/>
          <w:lang w:val="en-US"/>
        </w:rPr>
        <w:t xml:space="preserve"> Century – SMS 2024, </w:t>
      </w:r>
      <w:proofErr w:type="spellStart"/>
      <w:r w:rsidRPr="00A65B25">
        <w:rPr>
          <w:snapToGrid w:val="0"/>
          <w:lang w:val="en-US"/>
        </w:rPr>
        <w:t>Toulose</w:t>
      </w:r>
      <w:proofErr w:type="spellEnd"/>
      <w:r w:rsidRPr="00A65B25">
        <w:rPr>
          <w:snapToGrid w:val="0"/>
          <w:lang w:val="en-US"/>
        </w:rPr>
        <w:t xml:space="preserve"> (France), August 2024.</w:t>
      </w:r>
    </w:p>
    <w:p w14:paraId="76517F5E" w14:textId="24097BBD" w:rsidR="00A84C62" w:rsidRPr="00A65B25" w:rsidRDefault="00A84C62" w:rsidP="00A65B25">
      <w:pPr>
        <w:pStyle w:val="Paragrafoelenco"/>
        <w:numPr>
          <w:ilvl w:val="0"/>
          <w:numId w:val="10"/>
        </w:numPr>
        <w:spacing w:before="120"/>
        <w:contextualSpacing w:val="0"/>
        <w:rPr>
          <w:color w:val="000000"/>
          <w:lang w:val="en-US"/>
        </w:rPr>
      </w:pPr>
      <w:r w:rsidRPr="00A65B25">
        <w:rPr>
          <w:lang w:val="en-US"/>
        </w:rPr>
        <w:t>Somma G</w:t>
      </w:r>
      <w:r w:rsidRPr="00A65B25">
        <w:rPr>
          <w:color w:val="000000"/>
          <w:lang w:val="en-US"/>
        </w:rPr>
        <w:t xml:space="preserve">., Vit M. (2023). Experimental investigation of flare groove weld stiffness in lattice girder beams by means of push-out tests. </w:t>
      </w:r>
      <w:r w:rsidRPr="00A65B25">
        <w:rPr>
          <w:lang w:val="en-US"/>
        </w:rPr>
        <w:t>Journal of Constructional Steel Research. Vol. 202, 107780.</w:t>
      </w:r>
    </w:p>
    <w:p w14:paraId="02110850" w14:textId="77777777" w:rsidR="00A84C62" w:rsidRPr="00A65B25" w:rsidRDefault="00A84C62" w:rsidP="00A65B25">
      <w:pPr>
        <w:pStyle w:val="Paragrafoelenco"/>
        <w:numPr>
          <w:ilvl w:val="0"/>
          <w:numId w:val="10"/>
        </w:numPr>
        <w:spacing w:before="120"/>
        <w:contextualSpacing w:val="0"/>
        <w:rPr>
          <w:color w:val="000000"/>
          <w:lang w:val="en-US"/>
        </w:rPr>
      </w:pPr>
      <w:r w:rsidRPr="00A65B25">
        <w:rPr>
          <w:lang w:val="en-US"/>
        </w:rPr>
        <w:t>Somma G</w:t>
      </w:r>
      <w:r w:rsidRPr="00A65B25">
        <w:rPr>
          <w:color w:val="000000"/>
          <w:lang w:val="en-US"/>
        </w:rPr>
        <w:t xml:space="preserve">., Vit M. (2022). </w:t>
      </w:r>
      <w:r w:rsidRPr="00A65B25">
        <w:rPr>
          <w:lang w:val="en-US"/>
        </w:rPr>
        <w:t xml:space="preserve">Evaluation of the Bond Stress Transfer Mechanism in CFSTs. International Journal of Civil Engineering. Vol.21(2), pp. 363-378. </w:t>
      </w:r>
    </w:p>
    <w:p w14:paraId="338F084B" w14:textId="77777777" w:rsidR="00A84C62" w:rsidRPr="00A65B25" w:rsidRDefault="00A84C62" w:rsidP="00A65B25">
      <w:pPr>
        <w:pStyle w:val="Paragrafoelenco"/>
        <w:numPr>
          <w:ilvl w:val="0"/>
          <w:numId w:val="10"/>
        </w:numPr>
        <w:spacing w:before="120"/>
        <w:contextualSpacing w:val="0"/>
        <w:rPr>
          <w:color w:val="000000" w:themeColor="text1"/>
          <w:lang w:val="en-US"/>
        </w:rPr>
      </w:pPr>
      <w:r w:rsidRPr="00A65B25">
        <w:rPr>
          <w:lang w:val="en-US"/>
        </w:rPr>
        <w:t>Somma G</w:t>
      </w:r>
      <w:r w:rsidRPr="00A65B25">
        <w:rPr>
          <w:color w:val="000000" w:themeColor="text1"/>
          <w:lang w:val="en-US"/>
        </w:rPr>
        <w:t>., (2022). Expression for calculating the compressive strength of concrete containing Rice Husk Ash. Current Perspectives and New Directions in Mechanics, Modelling and Design of Structural Systems, CRC Press/</w:t>
      </w:r>
      <w:proofErr w:type="spellStart"/>
      <w:r w:rsidRPr="00A65B25">
        <w:rPr>
          <w:color w:val="000000" w:themeColor="text1"/>
          <w:lang w:val="en-US"/>
        </w:rPr>
        <w:t>Balkema</w:t>
      </w:r>
      <w:proofErr w:type="spellEnd"/>
      <w:r w:rsidRPr="00A65B25">
        <w:rPr>
          <w:color w:val="000000" w:themeColor="text1"/>
          <w:lang w:val="en-US"/>
        </w:rPr>
        <w:t xml:space="preserve"> (Taylor &amp; Francis Group), ISBN: 978-1-003-34844-3, pp. 1635-1639. DOI: 10.1201/9781003348443.</w:t>
      </w:r>
    </w:p>
    <w:p w14:paraId="5158AB08" w14:textId="77777777" w:rsidR="00A84C62" w:rsidRPr="00A65B25" w:rsidRDefault="00A84C62" w:rsidP="00A65B25">
      <w:pPr>
        <w:pStyle w:val="Paragrafoelenco"/>
        <w:numPr>
          <w:ilvl w:val="0"/>
          <w:numId w:val="10"/>
        </w:numPr>
        <w:spacing w:before="120"/>
        <w:contextualSpacing w:val="0"/>
        <w:rPr>
          <w:color w:val="000000" w:themeColor="text1"/>
          <w:lang w:val="en-US"/>
        </w:rPr>
      </w:pPr>
      <w:r w:rsidRPr="00A65B25">
        <w:rPr>
          <w:lang w:val="en-US"/>
        </w:rPr>
        <w:t>Somma G</w:t>
      </w:r>
      <w:r w:rsidRPr="00A65B25">
        <w:rPr>
          <w:color w:val="000000" w:themeColor="text1"/>
          <w:lang w:val="en-US"/>
        </w:rPr>
        <w:t>., (2022). Resistance of axially and eccentrically loaded steel column at high temperature: a simple expression. Current Perspectives and New Directions in Mechanics, Modelling and Design of Structural Systems, CRC Press/</w:t>
      </w:r>
      <w:proofErr w:type="spellStart"/>
      <w:r w:rsidRPr="00A65B25">
        <w:rPr>
          <w:color w:val="000000" w:themeColor="text1"/>
          <w:lang w:val="en-US"/>
        </w:rPr>
        <w:t>Balkema</w:t>
      </w:r>
      <w:proofErr w:type="spellEnd"/>
      <w:r w:rsidRPr="00A65B25">
        <w:rPr>
          <w:color w:val="000000" w:themeColor="text1"/>
          <w:lang w:val="en-US"/>
        </w:rPr>
        <w:t xml:space="preserve"> (Taylor &amp; Francis Group), ISBN: 978-1-003-34844-3, pp. 1043-1047. DOI: 10.1201/9781003348443.</w:t>
      </w:r>
    </w:p>
    <w:p w14:paraId="14CF55F7" w14:textId="77777777" w:rsidR="00A84C62" w:rsidRPr="00A65B25" w:rsidRDefault="00A84C62" w:rsidP="00A65B25">
      <w:pPr>
        <w:pStyle w:val="Paragrafoelenco"/>
        <w:numPr>
          <w:ilvl w:val="0"/>
          <w:numId w:val="10"/>
        </w:numPr>
        <w:spacing w:before="120"/>
        <w:contextualSpacing w:val="0"/>
        <w:rPr>
          <w:color w:val="000000" w:themeColor="text1"/>
          <w:lang w:val="en-US"/>
        </w:rPr>
      </w:pPr>
      <w:r w:rsidRPr="00A65B25">
        <w:rPr>
          <w:lang w:val="it-IT"/>
        </w:rPr>
        <w:t xml:space="preserve">Pitacco I., </w:t>
      </w:r>
      <w:proofErr w:type="spellStart"/>
      <w:r w:rsidRPr="00A65B25">
        <w:rPr>
          <w:lang w:val="it-IT"/>
        </w:rPr>
        <w:t>Pauletta</w:t>
      </w:r>
      <w:proofErr w:type="spellEnd"/>
      <w:r w:rsidRPr="00A65B25">
        <w:rPr>
          <w:lang w:val="it-IT"/>
        </w:rPr>
        <w:t xml:space="preserve"> M., Somma G., Russo G. (2021). </w:t>
      </w:r>
      <w:r w:rsidRPr="00A65B25">
        <w:rPr>
          <w:lang w:val="en-US"/>
        </w:rPr>
        <w:t>On the design of the gate seals of the new Panama Canal locks</w:t>
      </w:r>
      <w:r w:rsidRPr="00A65B25">
        <w:rPr>
          <w:color w:val="000000" w:themeColor="text1"/>
          <w:shd w:val="clear" w:color="auto" w:fill="FFFFFF"/>
          <w:lang w:val="en-US"/>
        </w:rPr>
        <w:t>. Engineering Structures, Vol. 235, 111997.</w:t>
      </w:r>
    </w:p>
    <w:p w14:paraId="3662A998" w14:textId="264F752E" w:rsidR="00A84C62" w:rsidRPr="00A65B25" w:rsidRDefault="00A84C62" w:rsidP="00A65B25">
      <w:pPr>
        <w:pStyle w:val="Paragrafoelenco"/>
        <w:numPr>
          <w:ilvl w:val="0"/>
          <w:numId w:val="10"/>
        </w:numPr>
        <w:contextualSpacing w:val="0"/>
      </w:pPr>
      <w:r w:rsidRPr="00A65B25">
        <w:rPr>
          <w:lang w:val="it-IT"/>
        </w:rPr>
        <w:t xml:space="preserve">Somma G., </w:t>
      </w:r>
      <w:proofErr w:type="spellStart"/>
      <w:r w:rsidRPr="00A65B25">
        <w:rPr>
          <w:lang w:val="it-IT"/>
        </w:rPr>
        <w:t>Vit</w:t>
      </w:r>
      <w:proofErr w:type="spellEnd"/>
      <w:r w:rsidRPr="00A65B25">
        <w:rPr>
          <w:lang w:val="it-IT"/>
        </w:rPr>
        <w:t xml:space="preserve"> M., Frappa G., </w:t>
      </w:r>
      <w:proofErr w:type="spellStart"/>
      <w:r w:rsidRPr="00A65B25">
        <w:rPr>
          <w:lang w:val="it-IT"/>
        </w:rPr>
        <w:t>Pauletta</w:t>
      </w:r>
      <w:proofErr w:type="spellEnd"/>
      <w:r w:rsidRPr="00A65B25">
        <w:rPr>
          <w:lang w:val="it-IT"/>
        </w:rPr>
        <w:t xml:space="preserve"> M., Pitacco I., Russo G. (2021). </w:t>
      </w:r>
      <w:r w:rsidRPr="00A65B25">
        <w:rPr>
          <w:lang w:val="en-US"/>
        </w:rPr>
        <w:t>A new cracking model for concrete ties reinforced with bars having different diameters and bond laws</w:t>
      </w:r>
      <w:r w:rsidRPr="00A65B25">
        <w:rPr>
          <w:color w:val="000000" w:themeColor="text1"/>
          <w:shd w:val="clear" w:color="auto" w:fill="FFFFFF"/>
          <w:lang w:val="en-US"/>
        </w:rPr>
        <w:t>. Engineering Structures, Vol. 235, 112026.</w:t>
      </w:r>
    </w:p>
    <w:p w14:paraId="240D70A8" w14:textId="2CDD11E0" w:rsidR="00A84C62" w:rsidRPr="00A65B25" w:rsidRDefault="00A84C62" w:rsidP="00A65B25">
      <w:pPr>
        <w:pStyle w:val="Paragrafoelenco"/>
        <w:numPr>
          <w:ilvl w:val="0"/>
          <w:numId w:val="10"/>
        </w:numPr>
        <w:spacing w:before="120"/>
        <w:contextualSpacing w:val="0"/>
        <w:rPr>
          <w:color w:val="000000" w:themeColor="text1"/>
          <w:lang w:val="en-US"/>
        </w:rPr>
      </w:pPr>
      <w:proofErr w:type="spellStart"/>
      <w:r w:rsidRPr="00A65B25">
        <w:rPr>
          <w:lang w:val="it-IT"/>
        </w:rPr>
        <w:t>Pauletta</w:t>
      </w:r>
      <w:proofErr w:type="spellEnd"/>
      <w:r w:rsidRPr="00A65B25">
        <w:rPr>
          <w:lang w:val="it-IT"/>
        </w:rPr>
        <w:t xml:space="preserve"> M., Di Marco C., Frappa G., Somma G., Pitacco I., Miani M., </w:t>
      </w:r>
      <w:proofErr w:type="spellStart"/>
      <w:r w:rsidRPr="00A65B25">
        <w:rPr>
          <w:lang w:val="it-IT"/>
        </w:rPr>
        <w:t>Das</w:t>
      </w:r>
      <w:proofErr w:type="spellEnd"/>
      <w:r w:rsidRPr="00A65B25">
        <w:rPr>
          <w:lang w:val="it-IT"/>
        </w:rPr>
        <w:t xml:space="preserve"> S., Russo G. (2020). </w:t>
      </w:r>
      <w:r w:rsidRPr="00A65B25">
        <w:rPr>
          <w:color w:val="000000" w:themeColor="text1"/>
          <w:shd w:val="clear" w:color="auto" w:fill="FFFFFF"/>
          <w:lang w:val="en-US"/>
        </w:rPr>
        <w:t>Semi-empirical model for shear strength of RC interior beam-column joints subjected to cyclic loads. Engineering Structures, Vol. 224, 111223.</w:t>
      </w:r>
    </w:p>
    <w:p w14:paraId="68C70A0A" w14:textId="27CFA27E" w:rsidR="001B3954" w:rsidRDefault="001B3954" w:rsidP="00A65B25">
      <w:pPr>
        <w:autoSpaceDE w:val="0"/>
        <w:autoSpaceDN w:val="0"/>
        <w:adjustRightInd w:val="0"/>
        <w:rPr>
          <w:color w:val="000000"/>
          <w:lang w:val="en-US"/>
        </w:rPr>
      </w:pPr>
    </w:p>
    <w:p w14:paraId="21C3850B" w14:textId="77777777" w:rsidR="00C94568" w:rsidRDefault="00C94568" w:rsidP="00A65B25">
      <w:pPr>
        <w:autoSpaceDE w:val="0"/>
        <w:autoSpaceDN w:val="0"/>
        <w:adjustRightInd w:val="0"/>
        <w:rPr>
          <w:color w:val="000000"/>
          <w:lang w:val="en-US"/>
        </w:rPr>
      </w:pPr>
    </w:p>
    <w:p w14:paraId="2AD1CC81" w14:textId="36952A2B" w:rsidR="00C94568" w:rsidRPr="00A65B25" w:rsidRDefault="00C94568" w:rsidP="00A65B25">
      <w:pPr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  <w:lang w:val="en-US"/>
        </w:rPr>
        <w:t>Udine, 31/01/2025</w:t>
      </w:r>
    </w:p>
    <w:sectPr w:rsidR="00C94568" w:rsidRPr="00A65B25" w:rsidSect="00C80110">
      <w:pgSz w:w="11909" w:h="16834"/>
      <w:pgMar w:top="1146" w:right="1440" w:bottom="84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71BF" w14:textId="77777777" w:rsidR="00470A1B" w:rsidRDefault="00470A1B" w:rsidP="00754C73">
      <w:pPr>
        <w:spacing w:after="0"/>
      </w:pPr>
      <w:r>
        <w:separator/>
      </w:r>
    </w:p>
  </w:endnote>
  <w:endnote w:type="continuationSeparator" w:id="0">
    <w:p w14:paraId="1B9B761F" w14:textId="77777777" w:rsidR="00470A1B" w:rsidRDefault="00470A1B" w:rsidP="00754C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is SIL">
    <w:altName w:val="Charis SI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B3EB" w14:textId="77777777" w:rsidR="00470A1B" w:rsidRDefault="00470A1B" w:rsidP="00754C73">
      <w:pPr>
        <w:spacing w:after="0"/>
      </w:pPr>
      <w:r>
        <w:separator/>
      </w:r>
    </w:p>
  </w:footnote>
  <w:footnote w:type="continuationSeparator" w:id="0">
    <w:p w14:paraId="7794C493" w14:textId="77777777" w:rsidR="00470A1B" w:rsidRDefault="00470A1B" w:rsidP="00754C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962"/>
    <w:multiLevelType w:val="hybridMultilevel"/>
    <w:tmpl w:val="8D94F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E2CD"/>
    <w:multiLevelType w:val="hybridMultilevel"/>
    <w:tmpl w:val="5074D88E"/>
    <w:lvl w:ilvl="0" w:tplc="79B494BA">
      <w:start w:val="1"/>
      <w:numFmt w:val="decimal"/>
      <w:lvlText w:val="%1."/>
      <w:lvlJc w:val="left"/>
      <w:pPr>
        <w:ind w:left="720" w:hanging="360"/>
      </w:pPr>
    </w:lvl>
    <w:lvl w:ilvl="1" w:tplc="10DE822C">
      <w:start w:val="1"/>
      <w:numFmt w:val="lowerLetter"/>
      <w:lvlText w:val="%2."/>
      <w:lvlJc w:val="left"/>
      <w:pPr>
        <w:ind w:left="1440" w:hanging="360"/>
      </w:pPr>
    </w:lvl>
    <w:lvl w:ilvl="2" w:tplc="48149406">
      <w:start w:val="1"/>
      <w:numFmt w:val="lowerRoman"/>
      <w:lvlText w:val="%3."/>
      <w:lvlJc w:val="right"/>
      <w:pPr>
        <w:ind w:left="2160" w:hanging="180"/>
      </w:pPr>
    </w:lvl>
    <w:lvl w:ilvl="3" w:tplc="37041ED2">
      <w:start w:val="1"/>
      <w:numFmt w:val="decimal"/>
      <w:lvlText w:val="%4."/>
      <w:lvlJc w:val="left"/>
      <w:pPr>
        <w:ind w:left="2880" w:hanging="360"/>
      </w:pPr>
    </w:lvl>
    <w:lvl w:ilvl="4" w:tplc="D4FED64E">
      <w:start w:val="1"/>
      <w:numFmt w:val="lowerLetter"/>
      <w:lvlText w:val="%5."/>
      <w:lvlJc w:val="left"/>
      <w:pPr>
        <w:ind w:left="3600" w:hanging="360"/>
      </w:pPr>
    </w:lvl>
    <w:lvl w:ilvl="5" w:tplc="F7A63FC8">
      <w:start w:val="1"/>
      <w:numFmt w:val="lowerRoman"/>
      <w:lvlText w:val="%6."/>
      <w:lvlJc w:val="right"/>
      <w:pPr>
        <w:ind w:left="4320" w:hanging="180"/>
      </w:pPr>
    </w:lvl>
    <w:lvl w:ilvl="6" w:tplc="6C3A8076">
      <w:start w:val="1"/>
      <w:numFmt w:val="decimal"/>
      <w:lvlText w:val="%7."/>
      <w:lvlJc w:val="left"/>
      <w:pPr>
        <w:ind w:left="5040" w:hanging="360"/>
      </w:pPr>
    </w:lvl>
    <w:lvl w:ilvl="7" w:tplc="D7267A84">
      <w:start w:val="1"/>
      <w:numFmt w:val="lowerLetter"/>
      <w:lvlText w:val="%8."/>
      <w:lvlJc w:val="left"/>
      <w:pPr>
        <w:ind w:left="5760" w:hanging="360"/>
      </w:pPr>
    </w:lvl>
    <w:lvl w:ilvl="8" w:tplc="AFFE19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57F0C"/>
    <w:multiLevelType w:val="hybridMultilevel"/>
    <w:tmpl w:val="E4008618"/>
    <w:lvl w:ilvl="0" w:tplc="E0A47EFC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D36AF"/>
    <w:multiLevelType w:val="hybridMultilevel"/>
    <w:tmpl w:val="538EEC2A"/>
    <w:lvl w:ilvl="0" w:tplc="67C6783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32FDB"/>
    <w:multiLevelType w:val="hybridMultilevel"/>
    <w:tmpl w:val="14986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21FA3"/>
    <w:multiLevelType w:val="multilevel"/>
    <w:tmpl w:val="BB0AD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713741"/>
    <w:multiLevelType w:val="multilevel"/>
    <w:tmpl w:val="0C0E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378A1"/>
    <w:multiLevelType w:val="hybridMultilevel"/>
    <w:tmpl w:val="FB6CE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92465"/>
    <w:multiLevelType w:val="hybridMultilevel"/>
    <w:tmpl w:val="01FA2B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B402F"/>
    <w:multiLevelType w:val="hybridMultilevel"/>
    <w:tmpl w:val="045ED55A"/>
    <w:lvl w:ilvl="0" w:tplc="73EEF0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437D"/>
    <w:multiLevelType w:val="hybridMultilevel"/>
    <w:tmpl w:val="8C32EF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D7A86"/>
    <w:multiLevelType w:val="hybridMultilevel"/>
    <w:tmpl w:val="5846F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1519E"/>
    <w:multiLevelType w:val="hybridMultilevel"/>
    <w:tmpl w:val="FF529EF0"/>
    <w:lvl w:ilvl="0" w:tplc="67C6783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5161D"/>
    <w:multiLevelType w:val="hybridMultilevel"/>
    <w:tmpl w:val="9064EE38"/>
    <w:lvl w:ilvl="0" w:tplc="89F8643C">
      <w:start w:val="1"/>
      <w:numFmt w:val="decimal"/>
      <w:lvlText w:val="%1."/>
      <w:lvlJc w:val="left"/>
      <w:pPr>
        <w:ind w:left="720" w:hanging="360"/>
      </w:pPr>
    </w:lvl>
    <w:lvl w:ilvl="1" w:tplc="AB6E0B2A">
      <w:start w:val="1"/>
      <w:numFmt w:val="lowerLetter"/>
      <w:lvlText w:val="%2."/>
      <w:lvlJc w:val="left"/>
      <w:pPr>
        <w:ind w:left="1440" w:hanging="360"/>
      </w:pPr>
    </w:lvl>
    <w:lvl w:ilvl="2" w:tplc="8858176A">
      <w:start w:val="1"/>
      <w:numFmt w:val="lowerRoman"/>
      <w:lvlText w:val="%3."/>
      <w:lvlJc w:val="right"/>
      <w:pPr>
        <w:ind w:left="2160" w:hanging="180"/>
      </w:pPr>
    </w:lvl>
    <w:lvl w:ilvl="3" w:tplc="900C9210">
      <w:start w:val="1"/>
      <w:numFmt w:val="decimal"/>
      <w:lvlText w:val="%4."/>
      <w:lvlJc w:val="left"/>
      <w:pPr>
        <w:ind w:left="2880" w:hanging="360"/>
      </w:pPr>
    </w:lvl>
    <w:lvl w:ilvl="4" w:tplc="DA64CC54">
      <w:start w:val="1"/>
      <w:numFmt w:val="lowerLetter"/>
      <w:lvlText w:val="%5."/>
      <w:lvlJc w:val="left"/>
      <w:pPr>
        <w:ind w:left="3600" w:hanging="360"/>
      </w:pPr>
    </w:lvl>
    <w:lvl w:ilvl="5" w:tplc="666EFB38">
      <w:start w:val="1"/>
      <w:numFmt w:val="lowerRoman"/>
      <w:lvlText w:val="%6."/>
      <w:lvlJc w:val="right"/>
      <w:pPr>
        <w:ind w:left="4320" w:hanging="180"/>
      </w:pPr>
    </w:lvl>
    <w:lvl w:ilvl="6" w:tplc="3146D9F2">
      <w:start w:val="1"/>
      <w:numFmt w:val="decimal"/>
      <w:lvlText w:val="%7."/>
      <w:lvlJc w:val="left"/>
      <w:pPr>
        <w:ind w:left="5040" w:hanging="360"/>
      </w:pPr>
    </w:lvl>
    <w:lvl w:ilvl="7" w:tplc="B86A3B70">
      <w:start w:val="1"/>
      <w:numFmt w:val="lowerLetter"/>
      <w:lvlText w:val="%8."/>
      <w:lvlJc w:val="left"/>
      <w:pPr>
        <w:ind w:left="5760" w:hanging="360"/>
      </w:pPr>
    </w:lvl>
    <w:lvl w:ilvl="8" w:tplc="B2F608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301CA"/>
    <w:multiLevelType w:val="hybridMultilevel"/>
    <w:tmpl w:val="B3741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A572A"/>
    <w:multiLevelType w:val="hybridMultilevel"/>
    <w:tmpl w:val="70A6E982"/>
    <w:lvl w:ilvl="0" w:tplc="BD7845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B0B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0F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EB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09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49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6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C6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26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B1F1F"/>
    <w:multiLevelType w:val="multilevel"/>
    <w:tmpl w:val="1C484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7776210"/>
    <w:multiLevelType w:val="hybridMultilevel"/>
    <w:tmpl w:val="54FCB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2027"/>
    <w:multiLevelType w:val="hybridMultilevel"/>
    <w:tmpl w:val="494E9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06577">
    <w:abstractNumId w:val="13"/>
  </w:num>
  <w:num w:numId="2" w16cid:durableId="1133595119">
    <w:abstractNumId w:val="15"/>
  </w:num>
  <w:num w:numId="3" w16cid:durableId="1925646660">
    <w:abstractNumId w:val="1"/>
  </w:num>
  <w:num w:numId="4" w16cid:durableId="216401312">
    <w:abstractNumId w:val="5"/>
  </w:num>
  <w:num w:numId="5" w16cid:durableId="1752505575">
    <w:abstractNumId w:val="16"/>
  </w:num>
  <w:num w:numId="6" w16cid:durableId="400056999">
    <w:abstractNumId w:val="17"/>
  </w:num>
  <w:num w:numId="7" w16cid:durableId="1683431400">
    <w:abstractNumId w:val="17"/>
  </w:num>
  <w:num w:numId="8" w16cid:durableId="454255235">
    <w:abstractNumId w:val="0"/>
  </w:num>
  <w:num w:numId="9" w16cid:durableId="1120952963">
    <w:abstractNumId w:val="4"/>
  </w:num>
  <w:num w:numId="10" w16cid:durableId="765662512">
    <w:abstractNumId w:val="11"/>
  </w:num>
  <w:num w:numId="11" w16cid:durableId="584999380">
    <w:abstractNumId w:val="8"/>
  </w:num>
  <w:num w:numId="12" w16cid:durableId="1692486717">
    <w:abstractNumId w:val="2"/>
  </w:num>
  <w:num w:numId="13" w16cid:durableId="1556888579">
    <w:abstractNumId w:val="18"/>
  </w:num>
  <w:num w:numId="14" w16cid:durableId="576668925">
    <w:abstractNumId w:val="14"/>
  </w:num>
  <w:num w:numId="15" w16cid:durableId="1868328062">
    <w:abstractNumId w:val="12"/>
  </w:num>
  <w:num w:numId="16" w16cid:durableId="415053488">
    <w:abstractNumId w:val="3"/>
  </w:num>
  <w:num w:numId="17" w16cid:durableId="668950111">
    <w:abstractNumId w:val="9"/>
  </w:num>
  <w:num w:numId="18" w16cid:durableId="644235575">
    <w:abstractNumId w:val="6"/>
  </w:num>
  <w:num w:numId="19" w16cid:durableId="1468164524">
    <w:abstractNumId w:val="7"/>
  </w:num>
  <w:num w:numId="20" w16cid:durableId="1828671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2M7M0MTYxNjMyMzBS0lEKTi0uzszPAykwqQUA6RNAyywAAAA="/>
  </w:docVars>
  <w:rsids>
    <w:rsidRoot w:val="00631560"/>
    <w:rsid w:val="00004194"/>
    <w:rsid w:val="0002577B"/>
    <w:rsid w:val="00072DE1"/>
    <w:rsid w:val="000770EE"/>
    <w:rsid w:val="000A2527"/>
    <w:rsid w:val="000B3489"/>
    <w:rsid w:val="000C07C0"/>
    <w:rsid w:val="000C2573"/>
    <w:rsid w:val="000E0077"/>
    <w:rsid w:val="00120F5C"/>
    <w:rsid w:val="00130A68"/>
    <w:rsid w:val="00175D8A"/>
    <w:rsid w:val="001876DD"/>
    <w:rsid w:val="001957B2"/>
    <w:rsid w:val="001A0432"/>
    <w:rsid w:val="001A63D1"/>
    <w:rsid w:val="001A6645"/>
    <w:rsid w:val="001A7A7B"/>
    <w:rsid w:val="001B3954"/>
    <w:rsid w:val="001E7B88"/>
    <w:rsid w:val="001F1013"/>
    <w:rsid w:val="001F3950"/>
    <w:rsid w:val="00234F5C"/>
    <w:rsid w:val="00235733"/>
    <w:rsid w:val="00243D1A"/>
    <w:rsid w:val="00251BAB"/>
    <w:rsid w:val="002534E2"/>
    <w:rsid w:val="00263A77"/>
    <w:rsid w:val="00277272"/>
    <w:rsid w:val="0028106D"/>
    <w:rsid w:val="002B5B17"/>
    <w:rsid w:val="002C3552"/>
    <w:rsid w:val="002D17D5"/>
    <w:rsid w:val="002E0786"/>
    <w:rsid w:val="003643EC"/>
    <w:rsid w:val="0039648C"/>
    <w:rsid w:val="003D0719"/>
    <w:rsid w:val="003E67DD"/>
    <w:rsid w:val="00470A1B"/>
    <w:rsid w:val="004D410C"/>
    <w:rsid w:val="004F5C60"/>
    <w:rsid w:val="00510B06"/>
    <w:rsid w:val="0055078E"/>
    <w:rsid w:val="00591E90"/>
    <w:rsid w:val="005E58F7"/>
    <w:rsid w:val="005E73FB"/>
    <w:rsid w:val="00613353"/>
    <w:rsid w:val="00631560"/>
    <w:rsid w:val="0066546E"/>
    <w:rsid w:val="00695108"/>
    <w:rsid w:val="006D27B9"/>
    <w:rsid w:val="006D5BBB"/>
    <w:rsid w:val="006E0857"/>
    <w:rsid w:val="006E4AEC"/>
    <w:rsid w:val="007159E0"/>
    <w:rsid w:val="00754C73"/>
    <w:rsid w:val="00777020"/>
    <w:rsid w:val="00790485"/>
    <w:rsid w:val="007B0808"/>
    <w:rsid w:val="007B62D2"/>
    <w:rsid w:val="007F3BB0"/>
    <w:rsid w:val="0081052A"/>
    <w:rsid w:val="00832ED2"/>
    <w:rsid w:val="00877167"/>
    <w:rsid w:val="008C4D25"/>
    <w:rsid w:val="008D0620"/>
    <w:rsid w:val="008D159D"/>
    <w:rsid w:val="00917C82"/>
    <w:rsid w:val="0096301A"/>
    <w:rsid w:val="00981CE8"/>
    <w:rsid w:val="00986029"/>
    <w:rsid w:val="009E01A4"/>
    <w:rsid w:val="009F5E6F"/>
    <w:rsid w:val="00A12486"/>
    <w:rsid w:val="00A16BDB"/>
    <w:rsid w:val="00A34B1C"/>
    <w:rsid w:val="00A6024F"/>
    <w:rsid w:val="00A62F0C"/>
    <w:rsid w:val="00A65B25"/>
    <w:rsid w:val="00A81DAB"/>
    <w:rsid w:val="00A84C62"/>
    <w:rsid w:val="00A91277"/>
    <w:rsid w:val="00A92653"/>
    <w:rsid w:val="00AB1CD9"/>
    <w:rsid w:val="00AB4D9A"/>
    <w:rsid w:val="00AC6650"/>
    <w:rsid w:val="00B11726"/>
    <w:rsid w:val="00B8605B"/>
    <w:rsid w:val="00BA5127"/>
    <w:rsid w:val="00BB43AC"/>
    <w:rsid w:val="00BE7C42"/>
    <w:rsid w:val="00C0691D"/>
    <w:rsid w:val="00C80110"/>
    <w:rsid w:val="00C91C65"/>
    <w:rsid w:val="00C94568"/>
    <w:rsid w:val="00CA1666"/>
    <w:rsid w:val="00D21317"/>
    <w:rsid w:val="00D235E3"/>
    <w:rsid w:val="00D2388A"/>
    <w:rsid w:val="00D90AEA"/>
    <w:rsid w:val="00DA0B10"/>
    <w:rsid w:val="00DA0FF0"/>
    <w:rsid w:val="00DA5B52"/>
    <w:rsid w:val="00E132E3"/>
    <w:rsid w:val="00E6529B"/>
    <w:rsid w:val="00EA5D92"/>
    <w:rsid w:val="00EC320C"/>
    <w:rsid w:val="00F24557"/>
    <w:rsid w:val="00F24EEF"/>
    <w:rsid w:val="00F978B4"/>
    <w:rsid w:val="1EE2F8EF"/>
    <w:rsid w:val="4907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E9FF"/>
  <w15:chartTrackingRefBased/>
  <w15:docId w15:val="{4378832C-AF80-524F-852D-9F5AACD9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01A"/>
    <w:pPr>
      <w:spacing w:after="120"/>
      <w:jc w:val="both"/>
    </w:pPr>
    <w:rPr>
      <w:rFonts w:ascii="Arial" w:eastAsia="Arial" w:hAnsi="Arial" w:cs="Arial"/>
      <w:sz w:val="22"/>
      <w:szCs w:val="22"/>
      <w:lang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1560"/>
    <w:pPr>
      <w:keepNext/>
      <w:keepLines/>
      <w:outlineLvl w:val="0"/>
    </w:pPr>
    <w:rPr>
      <w:b/>
      <w:sz w:val="36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6301A"/>
    <w:pP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560"/>
    <w:rPr>
      <w:rFonts w:ascii="Arial" w:eastAsia="Arial" w:hAnsi="Arial" w:cs="Arial"/>
      <w:b/>
      <w:sz w:val="36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301A"/>
    <w:rPr>
      <w:rFonts w:ascii="Arial" w:eastAsia="Arial" w:hAnsi="Arial" w:cs="Arial"/>
      <w:b/>
      <w:bCs/>
      <w:sz w:val="22"/>
      <w:szCs w:val="22"/>
      <w:lang w:val="en-GB" w:eastAsia="en-GB"/>
    </w:rPr>
  </w:style>
  <w:style w:type="paragraph" w:styleId="Paragrafoelenco">
    <w:name w:val="List Paragraph"/>
    <w:basedOn w:val="Normale"/>
    <w:uiPriority w:val="34"/>
    <w:qFormat/>
    <w:rsid w:val="0096301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A6645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A6645"/>
    <w:rPr>
      <w:rFonts w:ascii="Times New Roman" w:eastAsia="Times New Roman" w:hAnsi="Times New Roman" w:cs="Times New Roman"/>
      <w:lang w:val="en-GB" w:eastAsia="it-IT"/>
    </w:rPr>
  </w:style>
  <w:style w:type="character" w:styleId="Collegamentoipertestuale">
    <w:name w:val="Hyperlink"/>
    <w:basedOn w:val="Carpredefinitoparagrafo"/>
    <w:uiPriority w:val="99"/>
    <w:rsid w:val="001A664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59E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59E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54C7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C73"/>
    <w:rPr>
      <w:rFonts w:ascii="Arial" w:eastAsia="Arial" w:hAnsi="Arial" w:cs="Arial"/>
      <w:sz w:val="22"/>
      <w:szCs w:val="22"/>
      <w:lang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754C7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C73"/>
    <w:rPr>
      <w:rFonts w:ascii="Arial" w:eastAsia="Arial" w:hAnsi="Arial" w:cs="Arial"/>
      <w:sz w:val="22"/>
      <w:szCs w:val="22"/>
      <w:lang w:eastAsia="en-GB"/>
    </w:rPr>
  </w:style>
  <w:style w:type="paragraph" w:styleId="Corpodeltesto2">
    <w:name w:val="Body Text 2"/>
    <w:basedOn w:val="Normale"/>
    <w:link w:val="Corpodeltesto2Carattere"/>
    <w:uiPriority w:val="99"/>
    <w:unhideWhenUsed/>
    <w:rsid w:val="00A84C62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84C62"/>
    <w:rPr>
      <w:rFonts w:ascii="Arial" w:eastAsia="Arial" w:hAnsi="Arial" w:cs="Arial"/>
      <w:sz w:val="22"/>
      <w:szCs w:val="22"/>
      <w:lang w:eastAsia="en-GB"/>
    </w:rPr>
  </w:style>
  <w:style w:type="paragraph" w:customStyle="1" w:styleId="Default">
    <w:name w:val="Default"/>
    <w:rsid w:val="003E67DD"/>
    <w:pPr>
      <w:autoSpaceDE w:val="0"/>
      <w:autoSpaceDN w:val="0"/>
      <w:adjustRightInd w:val="0"/>
    </w:pPr>
    <w:rPr>
      <w:rFonts w:ascii="Charis SIL" w:hAnsi="Charis SIL" w:cs="Charis SIL"/>
      <w:color w:val="000000"/>
      <w:lang w:val="it-IT"/>
    </w:rPr>
  </w:style>
  <w:style w:type="paragraph" w:styleId="NormaleWeb">
    <w:name w:val="Normal (Web)"/>
    <w:basedOn w:val="Normale"/>
    <w:uiPriority w:val="99"/>
    <w:unhideWhenUsed/>
    <w:rsid w:val="002772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4D4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1F2E20-AAA5-AC41-ACBC-CC0DEB06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O'Reilly</dc:creator>
  <cp:keywords/>
  <dc:description/>
  <cp:lastModifiedBy>Giuliana Somma</cp:lastModifiedBy>
  <cp:revision>29</cp:revision>
  <dcterms:created xsi:type="dcterms:W3CDTF">2025-01-31T15:11:00Z</dcterms:created>
  <dcterms:modified xsi:type="dcterms:W3CDTF">2025-01-31T20:21:00Z</dcterms:modified>
</cp:coreProperties>
</file>